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D6D" w:rsidRPr="009D6746" w:rsidRDefault="009D2E43" w:rsidP="009D6746">
      <w:pPr>
        <w:spacing w:line="240" w:lineRule="auto"/>
        <w:rPr>
          <w:rFonts w:ascii="Times New Roman" w:hAnsi="Times New Roman" w:cs="Times New Roman"/>
          <w:lang w:val="ru-RU"/>
        </w:rPr>
        <w:sectPr w:rsidR="00E72D6D" w:rsidRPr="009D6746">
          <w:pgSz w:w="11906" w:h="16383"/>
          <w:pgMar w:top="1134" w:right="850" w:bottom="1134" w:left="1701" w:header="720" w:footer="720" w:gutter="0"/>
          <w:cols w:space="720"/>
        </w:sectPr>
      </w:pPr>
      <w:bookmarkStart w:id="0" w:name="block-21879481"/>
      <w:r>
        <w:rPr>
          <w:rFonts w:ascii="Times New Roman" w:hAnsi="Times New Roman" w:cs="Times New Roman"/>
          <w:noProof/>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E72D6D" w:rsidRPr="009D6746" w:rsidRDefault="00BF3FAE" w:rsidP="009D6746">
      <w:pPr>
        <w:spacing w:after="0" w:line="240" w:lineRule="auto"/>
        <w:ind w:left="120"/>
        <w:jc w:val="center"/>
        <w:rPr>
          <w:rFonts w:ascii="Times New Roman" w:hAnsi="Times New Roman" w:cs="Times New Roman"/>
          <w:lang w:val="ru-RU"/>
        </w:rPr>
      </w:pPr>
      <w:bookmarkStart w:id="1" w:name="block-21879484"/>
      <w:bookmarkEnd w:id="0"/>
      <w:r w:rsidRPr="009D6746">
        <w:rPr>
          <w:rFonts w:ascii="Times New Roman" w:hAnsi="Times New Roman" w:cs="Times New Roman"/>
          <w:b/>
          <w:color w:val="000000"/>
          <w:sz w:val="28"/>
          <w:lang w:val="ru-RU"/>
        </w:rPr>
        <w:lastRenderedPageBreak/>
        <w:t>ПОЯСНИТЕЛЬНАЯ ЗАПИСКА</w:t>
      </w:r>
    </w:p>
    <w:p w:rsidR="00E72D6D" w:rsidRPr="009D6746" w:rsidRDefault="00E72D6D" w:rsidP="009D6746">
      <w:pPr>
        <w:spacing w:after="0" w:line="240" w:lineRule="auto"/>
        <w:ind w:left="120"/>
        <w:jc w:val="both"/>
        <w:rPr>
          <w:rFonts w:ascii="Times New Roman" w:hAnsi="Times New Roman" w:cs="Times New Roman"/>
          <w:lang w:val="ru-RU"/>
        </w:rPr>
      </w:pP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proofErr w:type="gramStart"/>
      <w:r w:rsidRPr="009D6746">
        <w:rPr>
          <w:rFonts w:ascii="Times New Roman" w:hAnsi="Times New Roman" w:cs="Times New Roman"/>
          <w:color w:val="000000"/>
          <w:sz w:val="24"/>
          <w:szCs w:val="24"/>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9D6746">
        <w:rPr>
          <w:rFonts w:ascii="Times New Roman" w:hAnsi="Times New Roman" w:cs="Times New Roman"/>
          <w:color w:val="000000"/>
          <w:sz w:val="24"/>
          <w:szCs w:val="24"/>
          <w:lang w:val="ru-RU"/>
        </w:rPr>
        <w:t xml:space="preserve"> ФОП СОО.</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left="12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ОБЩАЯ ХАРАКТЕРИСТИКА УЧЕБНОГО ПРЕДМЕТА «РУССКИЙ ЯЗЫК»</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Изучение русского языка способствует усвоению </w:t>
      </w:r>
      <w:proofErr w:type="gramStart"/>
      <w:r w:rsidRPr="009D6746">
        <w:rPr>
          <w:rFonts w:ascii="Times New Roman" w:hAnsi="Times New Roman" w:cs="Times New Roman"/>
          <w:color w:val="000000"/>
          <w:sz w:val="24"/>
          <w:szCs w:val="24"/>
          <w:lang w:val="ru-RU"/>
        </w:rPr>
        <w:t>обучающимися</w:t>
      </w:r>
      <w:proofErr w:type="gramEnd"/>
      <w:r w:rsidRPr="009D6746">
        <w:rPr>
          <w:rFonts w:ascii="Times New Roman" w:hAnsi="Times New Roman" w:cs="Times New Roman"/>
          <w:color w:val="000000"/>
          <w:sz w:val="24"/>
          <w:szCs w:val="24"/>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proofErr w:type="gramStart"/>
      <w:r w:rsidRPr="009D6746">
        <w:rPr>
          <w:rFonts w:ascii="Times New Roman" w:hAnsi="Times New Roman" w:cs="Times New Roman"/>
          <w:color w:val="000000"/>
          <w:spacing w:val="-3"/>
          <w:sz w:val="24"/>
          <w:szCs w:val="24"/>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r w:rsidRPr="009D6746">
        <w:rPr>
          <w:rFonts w:ascii="Times New Roman" w:hAnsi="Times New Roman" w:cs="Times New Roman"/>
          <w:color w:val="000000"/>
          <w:spacing w:val="-3"/>
          <w:sz w:val="24"/>
          <w:szCs w:val="24"/>
          <w:lang w:val="ru-RU"/>
        </w:rPr>
        <w:t>.</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proofErr w:type="gramStart"/>
      <w:r w:rsidRPr="009D6746">
        <w:rPr>
          <w:rFonts w:ascii="Times New Roman" w:hAnsi="Times New Roman" w:cs="Times New Roman"/>
          <w:color w:val="000000"/>
          <w:sz w:val="24"/>
          <w:szCs w:val="24"/>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E72D6D" w:rsidRPr="009D6746" w:rsidRDefault="00BF3FAE" w:rsidP="009D6746">
      <w:pPr>
        <w:spacing w:after="0" w:line="240" w:lineRule="auto"/>
        <w:ind w:firstLine="600"/>
        <w:jc w:val="both"/>
        <w:rPr>
          <w:rFonts w:ascii="Times New Roman" w:hAnsi="Times New Roman" w:cs="Times New Roman"/>
          <w:sz w:val="24"/>
          <w:szCs w:val="24"/>
          <w:lang w:val="ru-RU"/>
        </w:rPr>
      </w:pPr>
      <w:proofErr w:type="gramStart"/>
      <w:r w:rsidRPr="009D6746">
        <w:rPr>
          <w:rFonts w:ascii="Times New Roman" w:hAnsi="Times New Roman" w:cs="Times New Roman"/>
          <w:color w:val="000000"/>
          <w:sz w:val="24"/>
          <w:szCs w:val="24"/>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roofErr w:type="gramEnd"/>
    </w:p>
    <w:p w:rsidR="00E72D6D" w:rsidRPr="009D6746" w:rsidRDefault="00BF3FAE" w:rsidP="009D6746">
      <w:pPr>
        <w:spacing w:after="0" w:line="240" w:lineRule="auto"/>
        <w:ind w:firstLine="600"/>
        <w:jc w:val="both"/>
        <w:rPr>
          <w:rFonts w:ascii="Times New Roman" w:hAnsi="Times New Roman" w:cs="Times New Roman"/>
          <w:sz w:val="24"/>
          <w:szCs w:val="24"/>
          <w:lang w:val="ru-RU"/>
        </w:rPr>
      </w:pPr>
      <w:proofErr w:type="gramStart"/>
      <w:r w:rsidRPr="009D6746">
        <w:rPr>
          <w:rFonts w:ascii="Times New Roman" w:hAnsi="Times New Roman" w:cs="Times New Roman"/>
          <w:color w:val="000000"/>
          <w:sz w:val="24"/>
          <w:szCs w:val="24"/>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w:t>
      </w:r>
      <w:r w:rsidRPr="009D6746">
        <w:rPr>
          <w:rFonts w:ascii="Times New Roman" w:hAnsi="Times New Roman" w:cs="Times New Roman"/>
          <w:color w:val="000000"/>
          <w:sz w:val="24"/>
          <w:szCs w:val="24"/>
          <w:lang w:val="ru-RU"/>
        </w:rPr>
        <w:lastRenderedPageBreak/>
        <w:t>уровнях; знаний о тексте, включая тексты новых форматов (гипертексты, графика, инфографика и др.).</w:t>
      </w:r>
      <w:proofErr w:type="gramEnd"/>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left="12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ЦЕЛИ ИЗУЧЕНИЯ УЧЕБНОГО ПРЕДМЕТА «РУССКИЙ ЯЗЫК»</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Изучение русского языка направлено на достижение следующих целей:</w:t>
      </w:r>
    </w:p>
    <w:p w:rsidR="00E72D6D" w:rsidRPr="009D6746" w:rsidRDefault="00BF3FAE" w:rsidP="009D6746">
      <w:pPr>
        <w:numPr>
          <w:ilvl w:val="0"/>
          <w:numId w:val="1"/>
        </w:numPr>
        <w:spacing w:after="0" w:line="240" w:lineRule="auto"/>
        <w:jc w:val="both"/>
        <w:rPr>
          <w:rFonts w:ascii="Times New Roman" w:hAnsi="Times New Roman" w:cs="Times New Roman"/>
          <w:sz w:val="24"/>
          <w:szCs w:val="24"/>
          <w:lang w:val="ru-RU"/>
        </w:rPr>
      </w:pPr>
      <w:proofErr w:type="gramStart"/>
      <w:r w:rsidRPr="009D6746">
        <w:rPr>
          <w:rFonts w:ascii="Times New Roman" w:hAnsi="Times New Roman" w:cs="Times New Roman"/>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9D6746">
        <w:rPr>
          <w:rFonts w:ascii="Times New Roman" w:hAnsi="Times New Roman" w:cs="Times New Roman"/>
          <w:color w:val="000000"/>
          <w:sz w:val="24"/>
          <w:szCs w:val="24"/>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E72D6D" w:rsidRPr="009D6746" w:rsidRDefault="00BF3FAE" w:rsidP="009D6746">
      <w:pPr>
        <w:numPr>
          <w:ilvl w:val="0"/>
          <w:numId w:val="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E72D6D" w:rsidRPr="009D6746" w:rsidRDefault="00BF3FAE" w:rsidP="009D6746">
      <w:pPr>
        <w:numPr>
          <w:ilvl w:val="0"/>
          <w:numId w:val="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E72D6D" w:rsidRPr="009D6746" w:rsidRDefault="00BF3FAE" w:rsidP="009D6746">
      <w:pPr>
        <w:numPr>
          <w:ilvl w:val="0"/>
          <w:numId w:val="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E72D6D" w:rsidRPr="009D6746" w:rsidRDefault="00BF3FAE" w:rsidP="009D6746">
      <w:pPr>
        <w:numPr>
          <w:ilvl w:val="0"/>
          <w:numId w:val="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E72D6D" w:rsidRPr="009D6746" w:rsidRDefault="00BF3FAE" w:rsidP="009D6746">
      <w:pPr>
        <w:numPr>
          <w:ilvl w:val="0"/>
          <w:numId w:val="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left="12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МЕСТО УЧЕБНОГО ПРЕДМЕТА «РУССКИЙ ЯЗЫК» В УЧЕБНОМ ПЛАНЕ</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firstLine="600"/>
        <w:jc w:val="both"/>
        <w:rPr>
          <w:rFonts w:ascii="Times New Roman" w:hAnsi="Times New Roman" w:cs="Times New Roman"/>
          <w:lang w:val="ru-RU"/>
        </w:rPr>
      </w:pPr>
      <w:r w:rsidRPr="009D6746">
        <w:rPr>
          <w:rFonts w:ascii="Times New Roman" w:hAnsi="Times New Roman" w:cs="Times New Roman"/>
          <w:color w:val="000000"/>
          <w:sz w:val="24"/>
          <w:szCs w:val="24"/>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w:t>
      </w:r>
      <w:r w:rsidRPr="009D6746">
        <w:rPr>
          <w:rFonts w:ascii="Times New Roman" w:hAnsi="Times New Roman" w:cs="Times New Roman"/>
          <w:color w:val="000000"/>
          <w:sz w:val="28"/>
          <w:lang w:val="ru-RU"/>
        </w:rPr>
        <w:t xml:space="preserve"> неделю).</w:t>
      </w:r>
    </w:p>
    <w:p w:rsidR="00E72D6D" w:rsidRPr="009D6746" w:rsidRDefault="00E72D6D" w:rsidP="009D6746">
      <w:pPr>
        <w:spacing w:line="240" w:lineRule="auto"/>
        <w:rPr>
          <w:rFonts w:ascii="Times New Roman" w:hAnsi="Times New Roman" w:cs="Times New Roman"/>
          <w:lang w:val="ru-RU"/>
        </w:rPr>
        <w:sectPr w:rsidR="00E72D6D" w:rsidRPr="009D6746" w:rsidSect="009D6746">
          <w:pgSz w:w="11906" w:h="16383"/>
          <w:pgMar w:top="426" w:right="850" w:bottom="426" w:left="1701" w:header="720" w:footer="720" w:gutter="0"/>
          <w:cols w:space="720"/>
        </w:sectPr>
      </w:pPr>
    </w:p>
    <w:p w:rsidR="00E72D6D" w:rsidRPr="009D6746" w:rsidRDefault="00BF3FAE" w:rsidP="009D6746">
      <w:pPr>
        <w:spacing w:after="0" w:line="240" w:lineRule="auto"/>
        <w:ind w:left="120"/>
        <w:jc w:val="both"/>
        <w:rPr>
          <w:rFonts w:ascii="Times New Roman" w:hAnsi="Times New Roman" w:cs="Times New Roman"/>
          <w:sz w:val="24"/>
          <w:szCs w:val="24"/>
          <w:lang w:val="ru-RU"/>
        </w:rPr>
      </w:pPr>
      <w:bookmarkStart w:id="2" w:name="block-21879482"/>
      <w:bookmarkEnd w:id="1"/>
      <w:r w:rsidRPr="009D6746">
        <w:rPr>
          <w:rFonts w:ascii="Times New Roman" w:hAnsi="Times New Roman" w:cs="Times New Roman"/>
          <w:b/>
          <w:color w:val="000000"/>
          <w:sz w:val="24"/>
          <w:szCs w:val="24"/>
          <w:lang w:val="ru-RU"/>
        </w:rPr>
        <w:lastRenderedPageBreak/>
        <w:t>СОДЕРЖАНИЕ УЧЕБНОГО ПРЕДМЕТА «РУССКИЙ ЯЗЫК»</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left="12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10 КЛАСС</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Общие сведения о языке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Язык как знаковая система. Основные функции языка.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Лингвистика как наука.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Язык и культура.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Язык и речь. Культура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Система языка. Культура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Система языка, её устройство, функционирование.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Культура речи как раздел лингвистики.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Языковая норма, её основные признаки и функции.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Качества хорошей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Фонетика. Орфоэпия. Орфоэпические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Лексикология и фразеология. Лексические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Лексикология и фразеология как разделы лингвистики (повторение, обобщение). Лексический анализ слова. </w:t>
      </w:r>
      <w:proofErr w:type="gramStart"/>
      <w:r w:rsidRPr="009D6746">
        <w:rPr>
          <w:rFonts w:ascii="Times New Roman" w:hAnsi="Times New Roman" w:cs="Times New Roman"/>
          <w:color w:val="000000"/>
          <w:sz w:val="24"/>
          <w:szCs w:val="24"/>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pacing w:val="-4"/>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9D6746">
        <w:rPr>
          <w:rFonts w:ascii="Times New Roman" w:hAnsi="Times New Roman" w:cs="Times New Roman"/>
          <w:color w:val="000000"/>
          <w:sz w:val="24"/>
          <w:szCs w:val="24"/>
          <w:lang w:val="ru-RU"/>
        </w:rPr>
        <w:t xml:space="preserve"> Особенности употребления.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Фразеология русского языка (повторение, обобщение). Крылатые слова.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Морфемика и словообразование. Словообразовательные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lastRenderedPageBreak/>
        <w:t>Морфология. Морфологические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Морфологические нормы современного русского литературного языка (общее представление).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Основные нормы употребления имён существительных: форм рода, числа, падежа.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Основные нормы употребления имён прилагательных: форм степеней сравнения, краткой формы.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Основные нормы употребления количественных, порядковых и собирательных числительных.</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Основные нормы употребления местоимений: формы 3-го лица личных местоимений, возвратного местоимения </w:t>
      </w:r>
      <w:r w:rsidRPr="009D6746">
        <w:rPr>
          <w:rFonts w:ascii="Times New Roman" w:hAnsi="Times New Roman" w:cs="Times New Roman"/>
          <w:b/>
          <w:color w:val="000000"/>
          <w:sz w:val="24"/>
          <w:szCs w:val="24"/>
          <w:lang w:val="ru-RU"/>
        </w:rPr>
        <w:t>себя</w:t>
      </w:r>
      <w:r w:rsidRPr="009D6746">
        <w:rPr>
          <w:rFonts w:ascii="Times New Roman" w:hAnsi="Times New Roman" w:cs="Times New Roman"/>
          <w:color w:val="000000"/>
          <w:sz w:val="24"/>
          <w:szCs w:val="24"/>
          <w:lang w:val="ru-RU"/>
        </w:rPr>
        <w:t>.</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9D6746">
        <w:rPr>
          <w:rFonts w:ascii="Times New Roman" w:hAnsi="Times New Roman" w:cs="Times New Roman"/>
          <w:color w:val="000000"/>
          <w:sz w:val="24"/>
          <w:szCs w:val="24"/>
          <w:lang w:val="ru-RU"/>
        </w:rPr>
        <w:t>-н</w:t>
      </w:r>
      <w:proofErr w:type="gramEnd"/>
      <w:r w:rsidRPr="009D6746">
        <w:rPr>
          <w:rFonts w:ascii="Times New Roman" w:hAnsi="Times New Roman" w:cs="Times New Roman"/>
          <w:color w:val="000000"/>
          <w:sz w:val="24"/>
          <w:szCs w:val="24"/>
          <w:lang w:val="ru-RU"/>
        </w:rPr>
        <w:t>у-, форм повелительного наклонения.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Орфография. Основные правила орфографии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pacing w:val="-3"/>
          <w:sz w:val="24"/>
          <w:szCs w:val="24"/>
          <w:lang w:val="ru-RU"/>
        </w:rPr>
        <w:t>Орфографические правила. Правописание гласных и согласных в корне.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Употребление </w:t>
      </w:r>
      <w:proofErr w:type="gramStart"/>
      <w:r w:rsidRPr="009D6746">
        <w:rPr>
          <w:rFonts w:ascii="Times New Roman" w:hAnsi="Times New Roman" w:cs="Times New Roman"/>
          <w:color w:val="000000"/>
          <w:sz w:val="24"/>
          <w:szCs w:val="24"/>
          <w:lang w:val="ru-RU"/>
        </w:rPr>
        <w:t>разделительных</w:t>
      </w:r>
      <w:proofErr w:type="gramEnd"/>
      <w:r w:rsidRPr="009D6746">
        <w:rPr>
          <w:rFonts w:ascii="Times New Roman" w:hAnsi="Times New Roman" w:cs="Times New Roman"/>
          <w:color w:val="000000"/>
          <w:sz w:val="24"/>
          <w:szCs w:val="24"/>
          <w:lang w:val="ru-RU"/>
        </w:rPr>
        <w:t xml:space="preserve"> ъ и ь.</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Правописание приставок. Буквы ы – и после приставок.</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Правописание суффиксов.</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Правописание н и нн в словах различных частей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Правописание не и ни.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Слитное, дефисное и раздельное написание слов.</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Речь. Речевое общение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Текст. Информационно-смысловая переработка текста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Текст, его основные признаки (повторение, обобщение).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План. Тезисы. Конспект. Реферат. Аннотация. Отзыв. Рецензия.</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9D6746" w:rsidRDefault="009D6746" w:rsidP="009D6746">
      <w:pPr>
        <w:spacing w:after="0" w:line="240" w:lineRule="auto"/>
        <w:ind w:left="120"/>
        <w:jc w:val="both"/>
        <w:rPr>
          <w:rFonts w:ascii="Times New Roman" w:hAnsi="Times New Roman" w:cs="Times New Roman"/>
          <w:b/>
          <w:color w:val="000000"/>
          <w:sz w:val="24"/>
          <w:szCs w:val="24"/>
          <w:lang w:val="ru-RU"/>
        </w:rPr>
      </w:pPr>
    </w:p>
    <w:p w:rsidR="009D6746" w:rsidRDefault="009D6746" w:rsidP="009D6746">
      <w:pPr>
        <w:spacing w:after="0" w:line="240" w:lineRule="auto"/>
        <w:ind w:left="120"/>
        <w:jc w:val="both"/>
        <w:rPr>
          <w:rFonts w:ascii="Times New Roman" w:hAnsi="Times New Roman" w:cs="Times New Roman"/>
          <w:b/>
          <w:color w:val="000000"/>
          <w:sz w:val="24"/>
          <w:szCs w:val="24"/>
          <w:lang w:val="ru-RU"/>
        </w:rPr>
      </w:pPr>
    </w:p>
    <w:p w:rsidR="009D6746" w:rsidRDefault="009D6746" w:rsidP="009D6746">
      <w:pPr>
        <w:spacing w:after="0" w:line="240" w:lineRule="auto"/>
        <w:ind w:left="120"/>
        <w:jc w:val="both"/>
        <w:rPr>
          <w:rFonts w:ascii="Times New Roman" w:hAnsi="Times New Roman" w:cs="Times New Roman"/>
          <w:b/>
          <w:color w:val="000000"/>
          <w:sz w:val="24"/>
          <w:szCs w:val="24"/>
          <w:lang w:val="ru-RU"/>
        </w:rPr>
      </w:pPr>
    </w:p>
    <w:p w:rsidR="009D6746" w:rsidRDefault="009D6746" w:rsidP="009D6746">
      <w:pPr>
        <w:spacing w:after="0" w:line="240" w:lineRule="auto"/>
        <w:ind w:left="120"/>
        <w:jc w:val="both"/>
        <w:rPr>
          <w:rFonts w:ascii="Times New Roman" w:hAnsi="Times New Roman" w:cs="Times New Roman"/>
          <w:b/>
          <w:color w:val="000000"/>
          <w:sz w:val="24"/>
          <w:szCs w:val="24"/>
          <w:lang w:val="ru-RU"/>
        </w:rPr>
      </w:pPr>
    </w:p>
    <w:p w:rsidR="00E72D6D" w:rsidRPr="009D6746" w:rsidRDefault="00BF3FAE" w:rsidP="009D6746">
      <w:pPr>
        <w:spacing w:after="0" w:line="240" w:lineRule="auto"/>
        <w:ind w:left="12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lastRenderedPageBreak/>
        <w:t>11 КЛАСС</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Общие сведения о языке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Язык и речь. Культура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Синтаксис. Синтаксические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Синтаксис как раздел лингвистики (повторение, обобщение). Синтаксический анализ словосочетания и предложения.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Изобразительно-выразительные средства синтаксиса. </w:t>
      </w:r>
      <w:proofErr w:type="gramStart"/>
      <w:r w:rsidRPr="009D6746">
        <w:rPr>
          <w:rFonts w:ascii="Times New Roman" w:hAnsi="Times New Roman" w:cs="Times New Roman"/>
          <w:color w:val="000000"/>
          <w:sz w:val="24"/>
          <w:szCs w:val="24"/>
          <w:lang w:val="ru-RU"/>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Синтаксические нормы. Порядок слов в предложении. </w:t>
      </w:r>
      <w:proofErr w:type="gramStart"/>
      <w:r w:rsidRPr="009D6746">
        <w:rPr>
          <w:rFonts w:ascii="Times New Roman" w:hAnsi="Times New Roman" w:cs="Times New Roman"/>
          <w:color w:val="000000"/>
          <w:sz w:val="24"/>
          <w:szCs w:val="24"/>
          <w:lang w:val="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9D6746">
        <w:rPr>
          <w:rFonts w:ascii="Times New Roman" w:hAnsi="Times New Roman" w:cs="Times New Roman"/>
          <w:color w:val="000000"/>
          <w:sz w:val="24"/>
          <w:szCs w:val="24"/>
          <w:lang w:val="ru-RU"/>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Основные нормы управления: правильный выбор падежной или предложно-падежной формы управляемого слова.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Основные нормы употребления однородных членов предложения.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Основные нормы употребления причастных и деепричастных оборотов.</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Основные нормы построения сложных предложений.</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Пунктуация. Основные правила пунктуации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Пунктуация как раздел лингвистики (повторение, обобщение). Пунктуационный анализ предложения.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Знаки препинания и их функции. Знаки препинания между подлежащим и сказуемым.</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Знаки препинания в предложениях с однородными членами.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Знаки препинания при обособлении.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Знаки препинания в предложениях с вводными конструкциями, обращениями, междометиями.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Знаки препинания в сложном предложении.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Знаки препинания в сложном предложении с разными видами связи.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Знаки препинания при передаче чужой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Функциональная стилистика. Культура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Функциональная стилистика как раздел лингвистики. Стилистическая норма (повторение, обобщение).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9D6746">
        <w:rPr>
          <w:rFonts w:ascii="Times New Roman" w:hAnsi="Times New Roman" w:cs="Times New Roman"/>
          <w:color w:val="000000"/>
          <w:sz w:val="24"/>
          <w:szCs w:val="24"/>
          <w:lang w:val="ru-RU"/>
        </w:rPr>
        <w:t>Основные</w:t>
      </w:r>
      <w:proofErr w:type="gramEnd"/>
      <w:r w:rsidRPr="009D6746">
        <w:rPr>
          <w:rFonts w:ascii="Times New Roman" w:hAnsi="Times New Roman" w:cs="Times New Roman"/>
          <w:color w:val="000000"/>
          <w:sz w:val="24"/>
          <w:szCs w:val="24"/>
          <w:lang w:val="ru-RU"/>
        </w:rPr>
        <w:t xml:space="preserve"> подстили </w:t>
      </w:r>
      <w:r w:rsidRPr="009D6746">
        <w:rPr>
          <w:rFonts w:ascii="Times New Roman" w:hAnsi="Times New Roman" w:cs="Times New Roman"/>
          <w:color w:val="000000"/>
          <w:sz w:val="24"/>
          <w:szCs w:val="24"/>
          <w:lang w:val="ru-RU"/>
        </w:rPr>
        <w:lastRenderedPageBreak/>
        <w:t xml:space="preserve">научного стиля. </w:t>
      </w:r>
      <w:proofErr w:type="gramStart"/>
      <w:r w:rsidRPr="009D6746">
        <w:rPr>
          <w:rFonts w:ascii="Times New Roman" w:hAnsi="Times New Roman" w:cs="Times New Roman"/>
          <w:color w:val="000000"/>
          <w:sz w:val="24"/>
          <w:szCs w:val="24"/>
          <w:lang w:val="ru-RU"/>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w:t>
      </w:r>
      <w:proofErr w:type="gramStart"/>
      <w:r w:rsidRPr="009D6746">
        <w:rPr>
          <w:rFonts w:ascii="Times New Roman" w:hAnsi="Times New Roman" w:cs="Times New Roman"/>
          <w:color w:val="000000"/>
          <w:sz w:val="24"/>
          <w:szCs w:val="24"/>
          <w:lang w:val="ru-RU"/>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proofErr w:type="gramStart"/>
      <w:r w:rsidRPr="009D6746">
        <w:rPr>
          <w:rFonts w:ascii="Times New Roman" w:hAnsi="Times New Roman" w:cs="Times New Roman"/>
          <w:color w:val="000000"/>
          <w:sz w:val="24"/>
          <w:szCs w:val="24"/>
          <w:lang w:val="ru-RU"/>
        </w:rPr>
        <w:t>Основные жанры публицистического стиля: заметка, статья, репортаж, очерк, эссе, интервью (обзор).</w:t>
      </w:r>
      <w:proofErr w:type="gramEnd"/>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9D6746">
        <w:rPr>
          <w:rFonts w:ascii="Times New Roman" w:hAnsi="Times New Roman" w:cs="Times New Roman"/>
          <w:color w:val="000000"/>
          <w:sz w:val="24"/>
          <w:szCs w:val="24"/>
          <w:lang w:val="ru-RU"/>
        </w:rPr>
        <w:t>дств др</w:t>
      </w:r>
      <w:proofErr w:type="gramEnd"/>
      <w:r w:rsidRPr="009D6746">
        <w:rPr>
          <w:rFonts w:ascii="Times New Roman" w:hAnsi="Times New Roman" w:cs="Times New Roman"/>
          <w:color w:val="000000"/>
          <w:sz w:val="24"/>
          <w:szCs w:val="24"/>
          <w:lang w:val="ru-RU"/>
        </w:rPr>
        <w:t>угих функциональных разновидностей языка.</w:t>
      </w:r>
    </w:p>
    <w:p w:rsidR="00E72D6D" w:rsidRPr="009D6746" w:rsidRDefault="00E72D6D" w:rsidP="009D6746">
      <w:pPr>
        <w:spacing w:line="240" w:lineRule="auto"/>
        <w:rPr>
          <w:rFonts w:ascii="Times New Roman" w:hAnsi="Times New Roman" w:cs="Times New Roman"/>
          <w:sz w:val="24"/>
          <w:szCs w:val="24"/>
          <w:lang w:val="ru-RU"/>
        </w:rPr>
        <w:sectPr w:rsidR="00E72D6D" w:rsidRPr="009D6746" w:rsidSect="009D6746">
          <w:pgSz w:w="11906" w:h="16383"/>
          <w:pgMar w:top="568" w:right="850" w:bottom="284" w:left="1701" w:header="720" w:footer="720" w:gutter="0"/>
          <w:cols w:space="720"/>
        </w:sectPr>
      </w:pPr>
    </w:p>
    <w:p w:rsidR="00E72D6D" w:rsidRPr="009D6746" w:rsidRDefault="00BF3FAE" w:rsidP="009D6746">
      <w:pPr>
        <w:spacing w:after="0" w:line="240" w:lineRule="auto"/>
        <w:ind w:left="120"/>
        <w:jc w:val="both"/>
        <w:rPr>
          <w:rFonts w:ascii="Times New Roman" w:hAnsi="Times New Roman" w:cs="Times New Roman"/>
          <w:sz w:val="24"/>
          <w:szCs w:val="24"/>
          <w:lang w:val="ru-RU"/>
        </w:rPr>
      </w:pPr>
      <w:bookmarkStart w:id="3" w:name="block-21879483"/>
      <w:bookmarkEnd w:id="2"/>
      <w:r w:rsidRPr="009D6746">
        <w:rPr>
          <w:rFonts w:ascii="Times New Roman" w:hAnsi="Times New Roman" w:cs="Times New Roman"/>
          <w:b/>
          <w:color w:val="000000"/>
          <w:sz w:val="24"/>
          <w:szCs w:val="24"/>
          <w:lang w:val="ru-RU"/>
        </w:rPr>
        <w:lastRenderedPageBreak/>
        <w:t>ПЛАНИРУЕМЫЕ РЕЗУЛЬТАТЫ ОСВОЕНИЯ ПРОГРАММЫ ПО РУССКОМУ ЯЗЫКУ НА УРОВНЕ СРЕДНЕГО ОБЩЕГО ОБРАЗОВАНИЯ</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proofErr w:type="gramStart"/>
      <w:r w:rsidRPr="009D6746">
        <w:rPr>
          <w:rFonts w:ascii="Times New Roman" w:hAnsi="Times New Roman" w:cs="Times New Roman"/>
          <w:color w:val="000000"/>
          <w:sz w:val="24"/>
          <w:szCs w:val="24"/>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9D6746">
        <w:rPr>
          <w:rFonts w:ascii="Times New Roman" w:hAnsi="Times New Roman" w:cs="Times New Roman"/>
          <w:color w:val="000000"/>
          <w:sz w:val="24"/>
          <w:szCs w:val="24"/>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В результате изучения русского языка на уровне среднего общего образования </w:t>
      </w:r>
      <w:proofErr w:type="gramStart"/>
      <w:r w:rsidRPr="009D6746">
        <w:rPr>
          <w:rFonts w:ascii="Times New Roman" w:hAnsi="Times New Roman" w:cs="Times New Roman"/>
          <w:color w:val="000000"/>
          <w:sz w:val="24"/>
          <w:szCs w:val="24"/>
          <w:lang w:val="ru-RU"/>
        </w:rPr>
        <w:t>у</w:t>
      </w:r>
      <w:proofErr w:type="gramEnd"/>
      <w:r w:rsidRPr="009D6746">
        <w:rPr>
          <w:rFonts w:ascii="Times New Roman" w:hAnsi="Times New Roman" w:cs="Times New Roman"/>
          <w:color w:val="000000"/>
          <w:sz w:val="24"/>
          <w:szCs w:val="24"/>
          <w:lang w:val="ru-RU"/>
        </w:rPr>
        <w:t xml:space="preserve"> обучающегося будут сформированы следующие личностные результаты: </w:t>
      </w:r>
    </w:p>
    <w:p w:rsidR="00E72D6D" w:rsidRPr="009D6746" w:rsidRDefault="00BF3FAE" w:rsidP="009D6746">
      <w:pPr>
        <w:spacing w:after="0" w:line="240" w:lineRule="auto"/>
        <w:ind w:firstLine="600"/>
        <w:jc w:val="both"/>
        <w:rPr>
          <w:rFonts w:ascii="Times New Roman" w:hAnsi="Times New Roman" w:cs="Times New Roman"/>
          <w:sz w:val="24"/>
          <w:szCs w:val="24"/>
        </w:rPr>
      </w:pPr>
      <w:r w:rsidRPr="009D6746">
        <w:rPr>
          <w:rFonts w:ascii="Times New Roman" w:hAnsi="Times New Roman" w:cs="Times New Roman"/>
          <w:b/>
          <w:color w:val="000000"/>
          <w:sz w:val="24"/>
          <w:szCs w:val="24"/>
        </w:rPr>
        <w:t xml:space="preserve">1) </w:t>
      </w:r>
      <w:proofErr w:type="gramStart"/>
      <w:r w:rsidRPr="009D6746">
        <w:rPr>
          <w:rFonts w:ascii="Times New Roman" w:hAnsi="Times New Roman" w:cs="Times New Roman"/>
          <w:b/>
          <w:color w:val="000000"/>
          <w:sz w:val="24"/>
          <w:szCs w:val="24"/>
        </w:rPr>
        <w:t>гражданского</w:t>
      </w:r>
      <w:proofErr w:type="gramEnd"/>
      <w:r w:rsidRPr="009D6746">
        <w:rPr>
          <w:rFonts w:ascii="Times New Roman" w:hAnsi="Times New Roman" w:cs="Times New Roman"/>
          <w:b/>
          <w:color w:val="000000"/>
          <w:sz w:val="24"/>
          <w:szCs w:val="24"/>
        </w:rPr>
        <w:t xml:space="preserve"> воспитания:</w:t>
      </w:r>
    </w:p>
    <w:p w:rsidR="00E72D6D" w:rsidRPr="009D6746" w:rsidRDefault="00BF3FAE" w:rsidP="009D6746">
      <w:pPr>
        <w:numPr>
          <w:ilvl w:val="0"/>
          <w:numId w:val="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w:t>
      </w:r>
      <w:r w:rsidRPr="009D6746">
        <w:rPr>
          <w:rFonts w:ascii="Times New Roman" w:hAnsi="Times New Roman" w:cs="Times New Roman"/>
          <w:color w:val="000000"/>
          <w:spacing w:val="-3"/>
          <w:sz w:val="24"/>
          <w:szCs w:val="24"/>
          <w:lang w:val="ru-RU"/>
        </w:rPr>
        <w:t>формированность гражданской позиции обучающегося как активного и ответственного члена российского общества;</w:t>
      </w:r>
    </w:p>
    <w:p w:rsidR="00E72D6D" w:rsidRPr="009D6746" w:rsidRDefault="00BF3FAE" w:rsidP="009D6746">
      <w:pPr>
        <w:numPr>
          <w:ilvl w:val="0"/>
          <w:numId w:val="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E72D6D" w:rsidRPr="009D6746" w:rsidRDefault="00BF3FAE" w:rsidP="009D6746">
      <w:pPr>
        <w:numPr>
          <w:ilvl w:val="0"/>
          <w:numId w:val="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72D6D" w:rsidRPr="009D6746" w:rsidRDefault="00BF3FAE" w:rsidP="009D6746">
      <w:pPr>
        <w:numPr>
          <w:ilvl w:val="0"/>
          <w:numId w:val="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72D6D" w:rsidRPr="009D6746" w:rsidRDefault="00BF3FAE" w:rsidP="009D6746">
      <w:pPr>
        <w:numPr>
          <w:ilvl w:val="0"/>
          <w:numId w:val="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72D6D" w:rsidRPr="009D6746" w:rsidRDefault="00BF3FAE" w:rsidP="009D6746">
      <w:pPr>
        <w:numPr>
          <w:ilvl w:val="0"/>
          <w:numId w:val="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E72D6D" w:rsidRPr="009D6746" w:rsidRDefault="00BF3FAE" w:rsidP="009D6746">
      <w:pPr>
        <w:numPr>
          <w:ilvl w:val="0"/>
          <w:numId w:val="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готовность к гуманитарной и волонтёрской деятельности.</w:t>
      </w:r>
    </w:p>
    <w:p w:rsidR="00E72D6D" w:rsidRPr="009D6746" w:rsidRDefault="00BF3FAE" w:rsidP="009D6746">
      <w:pPr>
        <w:spacing w:after="0" w:line="240" w:lineRule="auto"/>
        <w:ind w:firstLine="600"/>
        <w:jc w:val="both"/>
        <w:rPr>
          <w:rFonts w:ascii="Times New Roman" w:hAnsi="Times New Roman" w:cs="Times New Roman"/>
          <w:sz w:val="24"/>
          <w:szCs w:val="24"/>
        </w:rPr>
      </w:pPr>
      <w:r w:rsidRPr="009D6746">
        <w:rPr>
          <w:rFonts w:ascii="Times New Roman" w:hAnsi="Times New Roman" w:cs="Times New Roman"/>
          <w:b/>
          <w:color w:val="000000"/>
          <w:sz w:val="24"/>
          <w:szCs w:val="24"/>
        </w:rPr>
        <w:t xml:space="preserve">2) </w:t>
      </w:r>
      <w:proofErr w:type="gramStart"/>
      <w:r w:rsidRPr="009D6746">
        <w:rPr>
          <w:rFonts w:ascii="Times New Roman" w:hAnsi="Times New Roman" w:cs="Times New Roman"/>
          <w:b/>
          <w:color w:val="000000"/>
          <w:sz w:val="24"/>
          <w:szCs w:val="24"/>
        </w:rPr>
        <w:t>патриотического</w:t>
      </w:r>
      <w:proofErr w:type="gramEnd"/>
      <w:r w:rsidRPr="009D6746">
        <w:rPr>
          <w:rFonts w:ascii="Times New Roman" w:hAnsi="Times New Roman" w:cs="Times New Roman"/>
          <w:b/>
          <w:color w:val="000000"/>
          <w:sz w:val="24"/>
          <w:szCs w:val="24"/>
        </w:rPr>
        <w:t xml:space="preserve"> воспитания:</w:t>
      </w:r>
    </w:p>
    <w:p w:rsidR="00E72D6D" w:rsidRPr="009D6746" w:rsidRDefault="00BF3FAE" w:rsidP="009D6746">
      <w:pPr>
        <w:numPr>
          <w:ilvl w:val="0"/>
          <w:numId w:val="3"/>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72D6D" w:rsidRPr="009D6746" w:rsidRDefault="00BF3FAE" w:rsidP="009D6746">
      <w:pPr>
        <w:numPr>
          <w:ilvl w:val="0"/>
          <w:numId w:val="3"/>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72D6D" w:rsidRPr="009D6746" w:rsidRDefault="00BF3FAE" w:rsidP="009D6746">
      <w:pPr>
        <w:numPr>
          <w:ilvl w:val="0"/>
          <w:numId w:val="3"/>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идейная убеждённость, готовность к служению Отечеству и его защите, ответственность за его судьбу.</w:t>
      </w:r>
    </w:p>
    <w:p w:rsidR="00E72D6D" w:rsidRPr="009D6746" w:rsidRDefault="00BF3FAE" w:rsidP="009D6746">
      <w:pPr>
        <w:spacing w:after="0" w:line="240" w:lineRule="auto"/>
        <w:ind w:firstLine="600"/>
        <w:jc w:val="both"/>
        <w:rPr>
          <w:rFonts w:ascii="Times New Roman" w:hAnsi="Times New Roman" w:cs="Times New Roman"/>
          <w:sz w:val="24"/>
          <w:szCs w:val="24"/>
        </w:rPr>
      </w:pPr>
      <w:r w:rsidRPr="009D6746">
        <w:rPr>
          <w:rFonts w:ascii="Times New Roman" w:hAnsi="Times New Roman" w:cs="Times New Roman"/>
          <w:b/>
          <w:color w:val="000000"/>
          <w:sz w:val="24"/>
          <w:szCs w:val="24"/>
        </w:rPr>
        <w:t>3) духовно-нравственного воспитания:</w:t>
      </w:r>
    </w:p>
    <w:p w:rsidR="00E72D6D" w:rsidRPr="009D6746" w:rsidRDefault="00BF3FAE" w:rsidP="009D6746">
      <w:pPr>
        <w:numPr>
          <w:ilvl w:val="0"/>
          <w:numId w:val="4"/>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осознание духовных ценностей российского народа;</w:t>
      </w:r>
    </w:p>
    <w:p w:rsidR="00E72D6D" w:rsidRPr="009D6746" w:rsidRDefault="00BF3FAE" w:rsidP="009D6746">
      <w:pPr>
        <w:numPr>
          <w:ilvl w:val="0"/>
          <w:numId w:val="4"/>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сформированность нравственного сознания, норм этичного поведения;</w:t>
      </w:r>
    </w:p>
    <w:p w:rsidR="00E72D6D" w:rsidRPr="009D6746" w:rsidRDefault="00BF3FAE" w:rsidP="009D6746">
      <w:pPr>
        <w:numPr>
          <w:ilvl w:val="0"/>
          <w:numId w:val="4"/>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E72D6D" w:rsidRPr="009D6746" w:rsidRDefault="00BF3FAE" w:rsidP="009D6746">
      <w:pPr>
        <w:numPr>
          <w:ilvl w:val="0"/>
          <w:numId w:val="4"/>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осознание личного вклада в построение устойчивого будущего;</w:t>
      </w:r>
    </w:p>
    <w:p w:rsidR="00E72D6D" w:rsidRPr="009D6746" w:rsidRDefault="00BF3FAE" w:rsidP="009D6746">
      <w:pPr>
        <w:numPr>
          <w:ilvl w:val="0"/>
          <w:numId w:val="4"/>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72D6D" w:rsidRPr="009D6746" w:rsidRDefault="00BF3FAE" w:rsidP="009D6746">
      <w:pPr>
        <w:spacing w:after="0" w:line="240" w:lineRule="auto"/>
        <w:ind w:firstLine="600"/>
        <w:jc w:val="both"/>
        <w:rPr>
          <w:rFonts w:ascii="Times New Roman" w:hAnsi="Times New Roman" w:cs="Times New Roman"/>
          <w:sz w:val="24"/>
          <w:szCs w:val="24"/>
        </w:rPr>
      </w:pPr>
      <w:r w:rsidRPr="009D6746">
        <w:rPr>
          <w:rFonts w:ascii="Times New Roman" w:hAnsi="Times New Roman" w:cs="Times New Roman"/>
          <w:b/>
          <w:color w:val="000000"/>
          <w:sz w:val="24"/>
          <w:szCs w:val="24"/>
        </w:rPr>
        <w:t xml:space="preserve">4) </w:t>
      </w:r>
      <w:proofErr w:type="gramStart"/>
      <w:r w:rsidRPr="009D6746">
        <w:rPr>
          <w:rFonts w:ascii="Times New Roman" w:hAnsi="Times New Roman" w:cs="Times New Roman"/>
          <w:b/>
          <w:color w:val="000000"/>
          <w:sz w:val="24"/>
          <w:szCs w:val="24"/>
        </w:rPr>
        <w:t>эстетического</w:t>
      </w:r>
      <w:proofErr w:type="gramEnd"/>
      <w:r w:rsidRPr="009D6746">
        <w:rPr>
          <w:rFonts w:ascii="Times New Roman" w:hAnsi="Times New Roman" w:cs="Times New Roman"/>
          <w:b/>
          <w:color w:val="000000"/>
          <w:sz w:val="24"/>
          <w:szCs w:val="24"/>
        </w:rPr>
        <w:t xml:space="preserve"> воспитания:</w:t>
      </w:r>
    </w:p>
    <w:p w:rsidR="00E72D6D" w:rsidRPr="009D6746" w:rsidRDefault="00BF3FAE" w:rsidP="009D6746">
      <w:pPr>
        <w:numPr>
          <w:ilvl w:val="0"/>
          <w:numId w:val="5"/>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E72D6D" w:rsidRPr="009D6746" w:rsidRDefault="00BF3FAE" w:rsidP="009D6746">
      <w:pPr>
        <w:numPr>
          <w:ilvl w:val="0"/>
          <w:numId w:val="5"/>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72D6D" w:rsidRPr="009D6746" w:rsidRDefault="00BF3FAE" w:rsidP="009D6746">
      <w:pPr>
        <w:numPr>
          <w:ilvl w:val="0"/>
          <w:numId w:val="5"/>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E72D6D" w:rsidRPr="009D6746" w:rsidRDefault="00BF3FAE" w:rsidP="009D6746">
      <w:pPr>
        <w:numPr>
          <w:ilvl w:val="0"/>
          <w:numId w:val="5"/>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E72D6D" w:rsidRPr="009D6746" w:rsidRDefault="00BF3FAE" w:rsidP="009D6746">
      <w:pPr>
        <w:spacing w:after="0" w:line="240" w:lineRule="auto"/>
        <w:ind w:firstLine="600"/>
        <w:jc w:val="both"/>
        <w:rPr>
          <w:rFonts w:ascii="Times New Roman" w:hAnsi="Times New Roman" w:cs="Times New Roman"/>
          <w:sz w:val="24"/>
          <w:szCs w:val="24"/>
        </w:rPr>
      </w:pPr>
      <w:r w:rsidRPr="009D6746">
        <w:rPr>
          <w:rFonts w:ascii="Times New Roman" w:hAnsi="Times New Roman" w:cs="Times New Roman"/>
          <w:b/>
          <w:color w:val="000000"/>
          <w:sz w:val="24"/>
          <w:szCs w:val="24"/>
        </w:rPr>
        <w:t xml:space="preserve">5) </w:t>
      </w:r>
      <w:proofErr w:type="gramStart"/>
      <w:r w:rsidRPr="009D6746">
        <w:rPr>
          <w:rFonts w:ascii="Times New Roman" w:hAnsi="Times New Roman" w:cs="Times New Roman"/>
          <w:b/>
          <w:color w:val="000000"/>
          <w:sz w:val="24"/>
          <w:szCs w:val="24"/>
        </w:rPr>
        <w:t>физического</w:t>
      </w:r>
      <w:proofErr w:type="gramEnd"/>
      <w:r w:rsidRPr="009D6746">
        <w:rPr>
          <w:rFonts w:ascii="Times New Roman" w:hAnsi="Times New Roman" w:cs="Times New Roman"/>
          <w:b/>
          <w:color w:val="000000"/>
          <w:sz w:val="24"/>
          <w:szCs w:val="24"/>
        </w:rPr>
        <w:t xml:space="preserve"> воспитания:</w:t>
      </w:r>
    </w:p>
    <w:p w:rsidR="00E72D6D" w:rsidRPr="009D6746" w:rsidRDefault="00BF3FAE" w:rsidP="009D6746">
      <w:pPr>
        <w:numPr>
          <w:ilvl w:val="0"/>
          <w:numId w:val="6"/>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E72D6D" w:rsidRPr="009D6746" w:rsidRDefault="00BF3FAE" w:rsidP="009D6746">
      <w:pPr>
        <w:numPr>
          <w:ilvl w:val="0"/>
          <w:numId w:val="6"/>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rsidR="00E72D6D" w:rsidRPr="009D6746" w:rsidRDefault="00BF3FAE" w:rsidP="009D6746">
      <w:pPr>
        <w:numPr>
          <w:ilvl w:val="0"/>
          <w:numId w:val="6"/>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E72D6D" w:rsidRPr="009D6746" w:rsidRDefault="00BF3FAE" w:rsidP="009D6746">
      <w:pPr>
        <w:spacing w:after="0" w:line="240" w:lineRule="auto"/>
        <w:ind w:firstLine="600"/>
        <w:jc w:val="both"/>
        <w:rPr>
          <w:rFonts w:ascii="Times New Roman" w:hAnsi="Times New Roman" w:cs="Times New Roman"/>
          <w:sz w:val="24"/>
          <w:szCs w:val="24"/>
        </w:rPr>
      </w:pPr>
      <w:r w:rsidRPr="009D6746">
        <w:rPr>
          <w:rFonts w:ascii="Times New Roman" w:hAnsi="Times New Roman" w:cs="Times New Roman"/>
          <w:b/>
          <w:color w:val="000000"/>
          <w:sz w:val="24"/>
          <w:szCs w:val="24"/>
        </w:rPr>
        <w:t xml:space="preserve">6) </w:t>
      </w:r>
      <w:proofErr w:type="gramStart"/>
      <w:r w:rsidRPr="009D6746">
        <w:rPr>
          <w:rFonts w:ascii="Times New Roman" w:hAnsi="Times New Roman" w:cs="Times New Roman"/>
          <w:b/>
          <w:color w:val="000000"/>
          <w:sz w:val="24"/>
          <w:szCs w:val="24"/>
        </w:rPr>
        <w:t>трудового</w:t>
      </w:r>
      <w:proofErr w:type="gramEnd"/>
      <w:r w:rsidRPr="009D6746">
        <w:rPr>
          <w:rFonts w:ascii="Times New Roman" w:hAnsi="Times New Roman" w:cs="Times New Roman"/>
          <w:b/>
          <w:color w:val="000000"/>
          <w:sz w:val="24"/>
          <w:szCs w:val="24"/>
        </w:rPr>
        <w:t xml:space="preserve"> воспитания:</w:t>
      </w:r>
    </w:p>
    <w:p w:rsidR="00E72D6D" w:rsidRPr="009D6746" w:rsidRDefault="00BF3FAE" w:rsidP="009D6746">
      <w:pPr>
        <w:numPr>
          <w:ilvl w:val="0"/>
          <w:numId w:val="7"/>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готовность к труду, осознание ценности мастерства, трудолюбие;</w:t>
      </w:r>
    </w:p>
    <w:p w:rsidR="00E72D6D" w:rsidRPr="009D6746" w:rsidRDefault="00BF3FAE" w:rsidP="009D6746">
      <w:pPr>
        <w:numPr>
          <w:ilvl w:val="0"/>
          <w:numId w:val="7"/>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E72D6D" w:rsidRPr="009D6746" w:rsidRDefault="00BF3FAE" w:rsidP="009D6746">
      <w:pPr>
        <w:numPr>
          <w:ilvl w:val="0"/>
          <w:numId w:val="7"/>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E72D6D" w:rsidRPr="009D6746" w:rsidRDefault="00BF3FAE" w:rsidP="009D6746">
      <w:pPr>
        <w:numPr>
          <w:ilvl w:val="0"/>
          <w:numId w:val="7"/>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E72D6D" w:rsidRPr="009D6746" w:rsidRDefault="00BF3FAE" w:rsidP="009D6746">
      <w:pPr>
        <w:spacing w:after="0" w:line="240" w:lineRule="auto"/>
        <w:ind w:firstLine="600"/>
        <w:jc w:val="both"/>
        <w:rPr>
          <w:rFonts w:ascii="Times New Roman" w:hAnsi="Times New Roman" w:cs="Times New Roman"/>
          <w:sz w:val="24"/>
          <w:szCs w:val="24"/>
        </w:rPr>
      </w:pPr>
      <w:r w:rsidRPr="009D6746">
        <w:rPr>
          <w:rFonts w:ascii="Times New Roman" w:hAnsi="Times New Roman" w:cs="Times New Roman"/>
          <w:b/>
          <w:color w:val="000000"/>
          <w:sz w:val="24"/>
          <w:szCs w:val="24"/>
        </w:rPr>
        <w:t xml:space="preserve">7) </w:t>
      </w:r>
      <w:proofErr w:type="gramStart"/>
      <w:r w:rsidRPr="009D6746">
        <w:rPr>
          <w:rFonts w:ascii="Times New Roman" w:hAnsi="Times New Roman" w:cs="Times New Roman"/>
          <w:b/>
          <w:color w:val="000000"/>
          <w:sz w:val="24"/>
          <w:szCs w:val="24"/>
        </w:rPr>
        <w:t>экологического</w:t>
      </w:r>
      <w:proofErr w:type="gramEnd"/>
      <w:r w:rsidRPr="009D6746">
        <w:rPr>
          <w:rFonts w:ascii="Times New Roman" w:hAnsi="Times New Roman" w:cs="Times New Roman"/>
          <w:b/>
          <w:color w:val="000000"/>
          <w:sz w:val="24"/>
          <w:szCs w:val="24"/>
        </w:rPr>
        <w:t xml:space="preserve"> воспитания:</w:t>
      </w:r>
    </w:p>
    <w:p w:rsidR="00E72D6D" w:rsidRPr="009D6746" w:rsidRDefault="00BF3FAE" w:rsidP="009D6746">
      <w:pPr>
        <w:numPr>
          <w:ilvl w:val="0"/>
          <w:numId w:val="8"/>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72D6D" w:rsidRPr="009D6746" w:rsidRDefault="00BF3FAE" w:rsidP="009D6746">
      <w:pPr>
        <w:numPr>
          <w:ilvl w:val="0"/>
          <w:numId w:val="8"/>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E72D6D" w:rsidRPr="009D6746" w:rsidRDefault="00BF3FAE" w:rsidP="009D6746">
      <w:pPr>
        <w:numPr>
          <w:ilvl w:val="0"/>
          <w:numId w:val="8"/>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72D6D" w:rsidRPr="009D6746" w:rsidRDefault="00BF3FAE" w:rsidP="009D6746">
      <w:pPr>
        <w:numPr>
          <w:ilvl w:val="0"/>
          <w:numId w:val="8"/>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расширение опыта деятельности экологической направленности.</w:t>
      </w:r>
    </w:p>
    <w:p w:rsidR="00E72D6D" w:rsidRPr="009D6746" w:rsidRDefault="00BF3FAE" w:rsidP="009D6746">
      <w:pPr>
        <w:spacing w:after="0" w:line="240" w:lineRule="auto"/>
        <w:ind w:firstLine="600"/>
        <w:jc w:val="both"/>
        <w:rPr>
          <w:rFonts w:ascii="Times New Roman" w:hAnsi="Times New Roman" w:cs="Times New Roman"/>
          <w:sz w:val="24"/>
          <w:szCs w:val="24"/>
        </w:rPr>
      </w:pPr>
      <w:r w:rsidRPr="009D6746">
        <w:rPr>
          <w:rFonts w:ascii="Times New Roman" w:hAnsi="Times New Roman" w:cs="Times New Roman"/>
          <w:b/>
          <w:color w:val="000000"/>
          <w:sz w:val="24"/>
          <w:szCs w:val="24"/>
        </w:rPr>
        <w:t xml:space="preserve">8) </w:t>
      </w:r>
      <w:proofErr w:type="gramStart"/>
      <w:r w:rsidRPr="009D6746">
        <w:rPr>
          <w:rFonts w:ascii="Times New Roman" w:hAnsi="Times New Roman" w:cs="Times New Roman"/>
          <w:b/>
          <w:color w:val="000000"/>
          <w:sz w:val="24"/>
          <w:szCs w:val="24"/>
        </w:rPr>
        <w:t>ценности</w:t>
      </w:r>
      <w:proofErr w:type="gramEnd"/>
      <w:r w:rsidRPr="009D6746">
        <w:rPr>
          <w:rFonts w:ascii="Times New Roman" w:hAnsi="Times New Roman" w:cs="Times New Roman"/>
          <w:b/>
          <w:color w:val="000000"/>
          <w:sz w:val="24"/>
          <w:szCs w:val="24"/>
        </w:rPr>
        <w:t xml:space="preserve"> научного познания:</w:t>
      </w:r>
    </w:p>
    <w:p w:rsidR="00E72D6D" w:rsidRPr="009D6746" w:rsidRDefault="00BF3FAE" w:rsidP="009D6746">
      <w:pPr>
        <w:numPr>
          <w:ilvl w:val="0"/>
          <w:numId w:val="9"/>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72D6D" w:rsidRPr="009D6746" w:rsidRDefault="00BF3FAE" w:rsidP="009D6746">
      <w:pPr>
        <w:numPr>
          <w:ilvl w:val="0"/>
          <w:numId w:val="9"/>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E72D6D" w:rsidRPr="009D6746" w:rsidRDefault="00BF3FAE" w:rsidP="009D6746">
      <w:pPr>
        <w:numPr>
          <w:ilvl w:val="0"/>
          <w:numId w:val="9"/>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В процессе достижения личностных результатов освоения обучающимися рабочей программы по русскому языку </w:t>
      </w:r>
      <w:proofErr w:type="gramStart"/>
      <w:r w:rsidRPr="009D6746">
        <w:rPr>
          <w:rFonts w:ascii="Times New Roman" w:hAnsi="Times New Roman" w:cs="Times New Roman"/>
          <w:color w:val="000000"/>
          <w:sz w:val="24"/>
          <w:szCs w:val="24"/>
          <w:lang w:val="ru-RU"/>
        </w:rPr>
        <w:t>у</w:t>
      </w:r>
      <w:proofErr w:type="gramEnd"/>
      <w:r w:rsidRPr="009D6746">
        <w:rPr>
          <w:rFonts w:ascii="Times New Roman" w:hAnsi="Times New Roman" w:cs="Times New Roman"/>
          <w:color w:val="000000"/>
          <w:sz w:val="24"/>
          <w:szCs w:val="24"/>
          <w:lang w:val="ru-RU"/>
        </w:rPr>
        <w:t xml:space="preserve"> обучающихся совершенствуется эмоциональный интеллект, предполагающий сформированность:</w:t>
      </w:r>
    </w:p>
    <w:p w:rsidR="00E72D6D" w:rsidRPr="009D6746" w:rsidRDefault="00BF3FAE" w:rsidP="009D6746">
      <w:pPr>
        <w:numPr>
          <w:ilvl w:val="0"/>
          <w:numId w:val="10"/>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E72D6D" w:rsidRPr="009D6746" w:rsidRDefault="00BF3FAE" w:rsidP="009D6746">
      <w:pPr>
        <w:numPr>
          <w:ilvl w:val="0"/>
          <w:numId w:val="10"/>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E72D6D" w:rsidRPr="009D6746" w:rsidRDefault="00BF3FAE" w:rsidP="009D6746">
      <w:pPr>
        <w:numPr>
          <w:ilvl w:val="0"/>
          <w:numId w:val="10"/>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72D6D" w:rsidRPr="009D6746" w:rsidRDefault="00BF3FAE" w:rsidP="009D6746">
      <w:pPr>
        <w:numPr>
          <w:ilvl w:val="0"/>
          <w:numId w:val="10"/>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72D6D" w:rsidRPr="009D6746" w:rsidRDefault="00BF3FAE" w:rsidP="009D6746">
      <w:pPr>
        <w:numPr>
          <w:ilvl w:val="0"/>
          <w:numId w:val="10"/>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У обучающегося будут сформированы следующие </w:t>
      </w:r>
      <w:r w:rsidRPr="009D6746">
        <w:rPr>
          <w:rFonts w:ascii="Times New Roman" w:hAnsi="Times New Roman" w:cs="Times New Roman"/>
          <w:b/>
          <w:color w:val="000000"/>
          <w:sz w:val="24"/>
          <w:szCs w:val="24"/>
          <w:lang w:val="ru-RU"/>
        </w:rPr>
        <w:t>базовые логические действия</w:t>
      </w:r>
      <w:r w:rsidRPr="009D6746">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E72D6D" w:rsidRPr="009D6746" w:rsidRDefault="00BF3FAE" w:rsidP="009D6746">
      <w:pPr>
        <w:numPr>
          <w:ilvl w:val="0"/>
          <w:numId w:val="1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самостоятельно формулировать и актуализировать проблему, рассматривать её всесторонне;</w:t>
      </w:r>
    </w:p>
    <w:p w:rsidR="00E72D6D" w:rsidRPr="009D6746" w:rsidRDefault="00BF3FAE" w:rsidP="009D6746">
      <w:pPr>
        <w:numPr>
          <w:ilvl w:val="0"/>
          <w:numId w:val="1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E72D6D" w:rsidRPr="009D6746" w:rsidRDefault="00BF3FAE" w:rsidP="009D6746">
      <w:pPr>
        <w:numPr>
          <w:ilvl w:val="0"/>
          <w:numId w:val="1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E72D6D" w:rsidRPr="009D6746" w:rsidRDefault="00BF3FAE" w:rsidP="009D6746">
      <w:pPr>
        <w:numPr>
          <w:ilvl w:val="0"/>
          <w:numId w:val="1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выявлять закономерности и противоречия языковых явлений, данных в наблюдении;</w:t>
      </w:r>
    </w:p>
    <w:p w:rsidR="00E72D6D" w:rsidRPr="009D6746" w:rsidRDefault="00BF3FAE" w:rsidP="009D6746">
      <w:pPr>
        <w:numPr>
          <w:ilvl w:val="0"/>
          <w:numId w:val="1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E72D6D" w:rsidRPr="009D6746" w:rsidRDefault="00BF3FAE" w:rsidP="009D6746">
      <w:pPr>
        <w:numPr>
          <w:ilvl w:val="0"/>
          <w:numId w:val="1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вносить коррективы в деятельность, оценивать риски и соответствие результатов целям;</w:t>
      </w:r>
    </w:p>
    <w:p w:rsidR="00E72D6D" w:rsidRPr="009D6746" w:rsidRDefault="00BF3FAE" w:rsidP="009D6746">
      <w:pPr>
        <w:numPr>
          <w:ilvl w:val="0"/>
          <w:numId w:val="1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E72D6D" w:rsidRPr="009D6746" w:rsidRDefault="00BF3FAE" w:rsidP="009D6746">
      <w:pPr>
        <w:numPr>
          <w:ilvl w:val="0"/>
          <w:numId w:val="11"/>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развивать креативное мышление при решении жизненных проблем с учётом собственного речевого и читательского опыта.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У обучающегося будут сформированы следующие </w:t>
      </w:r>
      <w:r w:rsidRPr="009D6746">
        <w:rPr>
          <w:rFonts w:ascii="Times New Roman" w:hAnsi="Times New Roman" w:cs="Times New Roman"/>
          <w:b/>
          <w:color w:val="000000"/>
          <w:sz w:val="24"/>
          <w:szCs w:val="24"/>
          <w:lang w:val="ru-RU"/>
        </w:rPr>
        <w:t>базовые исследовательские действия</w:t>
      </w:r>
      <w:r w:rsidRPr="009D6746">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E72D6D" w:rsidRPr="009D6746" w:rsidRDefault="00BF3FAE" w:rsidP="009D6746">
      <w:pPr>
        <w:numPr>
          <w:ilvl w:val="0"/>
          <w:numId w:val="1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E72D6D" w:rsidRPr="009D6746" w:rsidRDefault="00BF3FAE" w:rsidP="009D6746">
      <w:pPr>
        <w:numPr>
          <w:ilvl w:val="0"/>
          <w:numId w:val="1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E72D6D" w:rsidRPr="009D6746" w:rsidRDefault="00BF3FAE" w:rsidP="009D6746">
      <w:pPr>
        <w:numPr>
          <w:ilvl w:val="0"/>
          <w:numId w:val="1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E72D6D" w:rsidRPr="009D6746" w:rsidRDefault="00BF3FAE" w:rsidP="009D6746">
      <w:pPr>
        <w:numPr>
          <w:ilvl w:val="0"/>
          <w:numId w:val="1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разнообразных жизненных ситуациях;</w:t>
      </w:r>
    </w:p>
    <w:p w:rsidR="00E72D6D" w:rsidRPr="009D6746" w:rsidRDefault="00BF3FAE" w:rsidP="009D6746">
      <w:pPr>
        <w:numPr>
          <w:ilvl w:val="0"/>
          <w:numId w:val="1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E72D6D" w:rsidRPr="009D6746" w:rsidRDefault="00BF3FAE" w:rsidP="009D6746">
      <w:pPr>
        <w:numPr>
          <w:ilvl w:val="0"/>
          <w:numId w:val="1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72D6D" w:rsidRPr="009D6746" w:rsidRDefault="00BF3FAE" w:rsidP="009D6746">
      <w:pPr>
        <w:numPr>
          <w:ilvl w:val="0"/>
          <w:numId w:val="1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давать оценку новым ситуациям, приобретённому опыту;</w:t>
      </w:r>
    </w:p>
    <w:p w:rsidR="00E72D6D" w:rsidRPr="009D6746" w:rsidRDefault="00BF3FAE" w:rsidP="009D6746">
      <w:pPr>
        <w:numPr>
          <w:ilvl w:val="0"/>
          <w:numId w:val="1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уметь интегрировать знания из разных предметных областей;</w:t>
      </w:r>
    </w:p>
    <w:p w:rsidR="00E72D6D" w:rsidRPr="009D6746" w:rsidRDefault="00BF3FAE" w:rsidP="009D6746">
      <w:pPr>
        <w:numPr>
          <w:ilvl w:val="0"/>
          <w:numId w:val="1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lastRenderedPageBreak/>
        <w:t>уметь переносить знания в практическую область жизнедеятельности, освоенные средства и способы действия — в профессиональную среду;</w:t>
      </w:r>
    </w:p>
    <w:p w:rsidR="00E72D6D" w:rsidRPr="009D6746" w:rsidRDefault="00BF3FAE" w:rsidP="009D6746">
      <w:pPr>
        <w:numPr>
          <w:ilvl w:val="0"/>
          <w:numId w:val="12"/>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выдвигать новые идеи, оригинальные подходы, предлагать альтернативные способы решения проблем.</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У обучающегося будут сформированы следующие </w:t>
      </w:r>
      <w:r w:rsidRPr="009D6746">
        <w:rPr>
          <w:rFonts w:ascii="Times New Roman" w:hAnsi="Times New Roman" w:cs="Times New Roman"/>
          <w:b/>
          <w:color w:val="000000"/>
          <w:sz w:val="24"/>
          <w:szCs w:val="24"/>
          <w:lang w:val="ru-RU"/>
        </w:rPr>
        <w:t>умения работать с информацией</w:t>
      </w:r>
      <w:r w:rsidRPr="009D6746">
        <w:rPr>
          <w:rFonts w:ascii="Times New Roman" w:hAnsi="Times New Roman" w:cs="Times New Roman"/>
          <w:color w:val="000000"/>
          <w:sz w:val="24"/>
          <w:szCs w:val="24"/>
          <w:lang w:val="ru-RU"/>
        </w:rPr>
        <w:t xml:space="preserve"> как часть познавательных универсальных учебных действий:</w:t>
      </w:r>
    </w:p>
    <w:p w:rsidR="00E72D6D" w:rsidRPr="009D6746" w:rsidRDefault="00BF3FAE" w:rsidP="009D6746">
      <w:pPr>
        <w:numPr>
          <w:ilvl w:val="0"/>
          <w:numId w:val="13"/>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72D6D" w:rsidRPr="009D6746" w:rsidRDefault="00BF3FAE" w:rsidP="009D6746">
      <w:pPr>
        <w:numPr>
          <w:ilvl w:val="0"/>
          <w:numId w:val="13"/>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создавать тексты в различных форматах с учётом назначения информац</w:t>
      </w:r>
      <w:proofErr w:type="gramStart"/>
      <w:r w:rsidRPr="009D6746">
        <w:rPr>
          <w:rFonts w:ascii="Times New Roman" w:hAnsi="Times New Roman" w:cs="Times New Roman"/>
          <w:color w:val="000000"/>
          <w:sz w:val="24"/>
          <w:szCs w:val="24"/>
          <w:lang w:val="ru-RU"/>
        </w:rPr>
        <w:t>ии и её</w:t>
      </w:r>
      <w:proofErr w:type="gramEnd"/>
      <w:r w:rsidRPr="009D6746">
        <w:rPr>
          <w:rFonts w:ascii="Times New Roman" w:hAnsi="Times New Roman" w:cs="Times New Roman"/>
          <w:color w:val="000000"/>
          <w:sz w:val="24"/>
          <w:szCs w:val="24"/>
          <w:lang w:val="ru-RU"/>
        </w:rPr>
        <w:t xml:space="preserve"> целевой аудитории, выбирая оптимальную форму представления и визуализации (презентация, таблица, схема и другие);</w:t>
      </w:r>
    </w:p>
    <w:p w:rsidR="00E72D6D" w:rsidRPr="009D6746" w:rsidRDefault="00BF3FAE" w:rsidP="009D6746">
      <w:pPr>
        <w:numPr>
          <w:ilvl w:val="0"/>
          <w:numId w:val="13"/>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оценивать достоверность, легитимность информации, её соответствие правовым и морально-этическим нормам;</w:t>
      </w:r>
    </w:p>
    <w:p w:rsidR="00E72D6D" w:rsidRPr="009D6746" w:rsidRDefault="00BF3FAE" w:rsidP="009D6746">
      <w:pPr>
        <w:numPr>
          <w:ilvl w:val="0"/>
          <w:numId w:val="13"/>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72D6D" w:rsidRPr="009D6746" w:rsidRDefault="00BF3FAE" w:rsidP="009D6746">
      <w:pPr>
        <w:numPr>
          <w:ilvl w:val="0"/>
          <w:numId w:val="13"/>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владеть навыками защиты личной информации, соблюдать требования информационной безопасности.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У обучающегося будут сформированы следующие </w:t>
      </w:r>
      <w:r w:rsidRPr="009D6746">
        <w:rPr>
          <w:rFonts w:ascii="Times New Roman" w:hAnsi="Times New Roman" w:cs="Times New Roman"/>
          <w:b/>
          <w:color w:val="000000"/>
          <w:sz w:val="24"/>
          <w:szCs w:val="24"/>
          <w:lang w:val="ru-RU"/>
        </w:rPr>
        <w:t xml:space="preserve">умения общения </w:t>
      </w:r>
      <w:r w:rsidRPr="009D6746">
        <w:rPr>
          <w:rFonts w:ascii="Times New Roman" w:hAnsi="Times New Roman" w:cs="Times New Roman"/>
          <w:color w:val="000000"/>
          <w:sz w:val="24"/>
          <w:szCs w:val="24"/>
          <w:lang w:val="ru-RU"/>
        </w:rPr>
        <w:t>как часть коммуникативных универсальных учебных действий:</w:t>
      </w:r>
    </w:p>
    <w:p w:rsidR="00E72D6D" w:rsidRPr="009D6746" w:rsidRDefault="00BF3FAE" w:rsidP="009D6746">
      <w:pPr>
        <w:numPr>
          <w:ilvl w:val="0"/>
          <w:numId w:val="14"/>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осуществлять коммуникацию во всех сферах жизни;</w:t>
      </w:r>
    </w:p>
    <w:p w:rsidR="00E72D6D" w:rsidRPr="009D6746" w:rsidRDefault="00BF3FAE" w:rsidP="009D6746">
      <w:pPr>
        <w:numPr>
          <w:ilvl w:val="0"/>
          <w:numId w:val="14"/>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72D6D" w:rsidRPr="009D6746" w:rsidRDefault="00BF3FAE" w:rsidP="009D6746">
      <w:pPr>
        <w:numPr>
          <w:ilvl w:val="0"/>
          <w:numId w:val="14"/>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владеть различными способами общения и взаимодействия; аргументированно вести диалог;</w:t>
      </w:r>
    </w:p>
    <w:p w:rsidR="00E72D6D" w:rsidRPr="009D6746" w:rsidRDefault="00BF3FAE" w:rsidP="009D6746">
      <w:pPr>
        <w:numPr>
          <w:ilvl w:val="0"/>
          <w:numId w:val="14"/>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развёрнуто, логично и корректно с точки зрения культуры речи излагать своё мнение, строить высказывание.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У обучающегося будут сформированы следующие </w:t>
      </w:r>
      <w:r w:rsidRPr="009D6746">
        <w:rPr>
          <w:rFonts w:ascii="Times New Roman" w:hAnsi="Times New Roman" w:cs="Times New Roman"/>
          <w:b/>
          <w:color w:val="000000"/>
          <w:sz w:val="24"/>
          <w:szCs w:val="24"/>
          <w:lang w:val="ru-RU"/>
        </w:rPr>
        <w:t>умения самоорганизации</w:t>
      </w:r>
      <w:r w:rsidRPr="009D6746">
        <w:rPr>
          <w:rFonts w:ascii="Times New Roman" w:hAnsi="Times New Roman" w:cs="Times New Roman"/>
          <w:color w:val="000000"/>
          <w:sz w:val="24"/>
          <w:szCs w:val="24"/>
          <w:lang w:val="ru-RU"/>
        </w:rPr>
        <w:t xml:space="preserve"> как части регулятивных универсальных учебных действий:</w:t>
      </w:r>
    </w:p>
    <w:p w:rsidR="00E72D6D" w:rsidRPr="009D6746" w:rsidRDefault="00BF3FAE" w:rsidP="009D6746">
      <w:pPr>
        <w:numPr>
          <w:ilvl w:val="0"/>
          <w:numId w:val="15"/>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72D6D" w:rsidRPr="009D6746" w:rsidRDefault="00BF3FAE" w:rsidP="009D6746">
      <w:pPr>
        <w:numPr>
          <w:ilvl w:val="0"/>
          <w:numId w:val="15"/>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E72D6D" w:rsidRPr="009D6746" w:rsidRDefault="00BF3FAE" w:rsidP="009D6746">
      <w:pPr>
        <w:numPr>
          <w:ilvl w:val="0"/>
          <w:numId w:val="15"/>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E72D6D" w:rsidRPr="009D6746" w:rsidRDefault="00BF3FAE" w:rsidP="009D6746">
      <w:pPr>
        <w:numPr>
          <w:ilvl w:val="0"/>
          <w:numId w:val="15"/>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делать осознанный выбор, уметь аргументировать его, брать ответственность за результаты выбора;</w:t>
      </w:r>
    </w:p>
    <w:p w:rsidR="00E72D6D" w:rsidRPr="009D6746" w:rsidRDefault="00BF3FAE" w:rsidP="009D6746">
      <w:pPr>
        <w:numPr>
          <w:ilvl w:val="0"/>
          <w:numId w:val="15"/>
        </w:numPr>
        <w:spacing w:after="0" w:line="240" w:lineRule="auto"/>
        <w:jc w:val="both"/>
        <w:rPr>
          <w:rFonts w:ascii="Times New Roman" w:hAnsi="Times New Roman" w:cs="Times New Roman"/>
          <w:sz w:val="24"/>
          <w:szCs w:val="24"/>
        </w:rPr>
      </w:pPr>
      <w:r w:rsidRPr="009D6746">
        <w:rPr>
          <w:rFonts w:ascii="Times New Roman" w:hAnsi="Times New Roman" w:cs="Times New Roman"/>
          <w:color w:val="000000"/>
          <w:sz w:val="24"/>
          <w:szCs w:val="24"/>
        </w:rPr>
        <w:t>оценивать приобретённый опыт;</w:t>
      </w:r>
    </w:p>
    <w:p w:rsidR="00E72D6D" w:rsidRPr="009D6746" w:rsidRDefault="00BF3FAE" w:rsidP="009D6746">
      <w:pPr>
        <w:numPr>
          <w:ilvl w:val="0"/>
          <w:numId w:val="15"/>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У обучающегося будут сформированы следующие </w:t>
      </w:r>
      <w:r w:rsidRPr="009D6746">
        <w:rPr>
          <w:rFonts w:ascii="Times New Roman" w:hAnsi="Times New Roman" w:cs="Times New Roman"/>
          <w:b/>
          <w:color w:val="000000"/>
          <w:sz w:val="24"/>
          <w:szCs w:val="24"/>
          <w:lang w:val="ru-RU"/>
        </w:rPr>
        <w:t>умения самоконтроля, принятия себя и других</w:t>
      </w:r>
      <w:r w:rsidRPr="009D6746">
        <w:rPr>
          <w:rFonts w:ascii="Times New Roman" w:hAnsi="Times New Roman" w:cs="Times New Roman"/>
          <w:color w:val="000000"/>
          <w:sz w:val="24"/>
          <w:szCs w:val="24"/>
          <w:lang w:val="ru-RU"/>
        </w:rPr>
        <w:t xml:space="preserve"> как части регулятивных универсальных учебных действий:</w:t>
      </w:r>
    </w:p>
    <w:p w:rsidR="00E72D6D" w:rsidRPr="009D6746" w:rsidRDefault="00BF3FAE" w:rsidP="009D6746">
      <w:pPr>
        <w:numPr>
          <w:ilvl w:val="0"/>
          <w:numId w:val="16"/>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E72D6D" w:rsidRPr="009D6746" w:rsidRDefault="00BF3FAE" w:rsidP="009D6746">
      <w:pPr>
        <w:numPr>
          <w:ilvl w:val="0"/>
          <w:numId w:val="16"/>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72D6D" w:rsidRPr="009D6746" w:rsidRDefault="00BF3FAE" w:rsidP="009D6746">
      <w:pPr>
        <w:numPr>
          <w:ilvl w:val="0"/>
          <w:numId w:val="16"/>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уметь оценивать риски и своевременно принимать решение по их снижению;</w:t>
      </w:r>
    </w:p>
    <w:p w:rsidR="00E72D6D" w:rsidRPr="009D6746" w:rsidRDefault="00BF3FAE" w:rsidP="009D6746">
      <w:pPr>
        <w:numPr>
          <w:ilvl w:val="0"/>
          <w:numId w:val="16"/>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принимать себя, понимая свои недостатки и достоинства;</w:t>
      </w:r>
    </w:p>
    <w:p w:rsidR="00E72D6D" w:rsidRPr="009D6746" w:rsidRDefault="00BF3FAE" w:rsidP="009D6746">
      <w:pPr>
        <w:numPr>
          <w:ilvl w:val="0"/>
          <w:numId w:val="16"/>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lastRenderedPageBreak/>
        <w:t>принимать мотивы и аргументы других людей при анализе результатов деятельности;</w:t>
      </w:r>
    </w:p>
    <w:p w:rsidR="00E72D6D" w:rsidRPr="009D6746" w:rsidRDefault="00BF3FAE" w:rsidP="009D6746">
      <w:pPr>
        <w:numPr>
          <w:ilvl w:val="0"/>
          <w:numId w:val="16"/>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признавать своё право и право других на ошибку;</w:t>
      </w:r>
    </w:p>
    <w:p w:rsidR="00E72D6D" w:rsidRPr="009D6746" w:rsidRDefault="00BF3FAE" w:rsidP="009D6746">
      <w:pPr>
        <w:numPr>
          <w:ilvl w:val="0"/>
          <w:numId w:val="16"/>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развивать способность видеть мир с позиции другого человека.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У обучающегося будут сформированы следующие </w:t>
      </w:r>
      <w:r w:rsidRPr="009D6746">
        <w:rPr>
          <w:rFonts w:ascii="Times New Roman" w:hAnsi="Times New Roman" w:cs="Times New Roman"/>
          <w:b/>
          <w:color w:val="000000"/>
          <w:sz w:val="24"/>
          <w:szCs w:val="24"/>
          <w:lang w:val="ru-RU"/>
        </w:rPr>
        <w:t>умения совместной деятельности:</w:t>
      </w:r>
    </w:p>
    <w:p w:rsidR="00E72D6D" w:rsidRPr="009D6746" w:rsidRDefault="00BF3FAE" w:rsidP="009D6746">
      <w:pPr>
        <w:numPr>
          <w:ilvl w:val="0"/>
          <w:numId w:val="17"/>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понимать и использовать преимущества командной и индивидуальной работы;</w:t>
      </w:r>
    </w:p>
    <w:p w:rsidR="00E72D6D" w:rsidRPr="009D6746" w:rsidRDefault="00BF3FAE" w:rsidP="009D6746">
      <w:pPr>
        <w:numPr>
          <w:ilvl w:val="0"/>
          <w:numId w:val="17"/>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E72D6D" w:rsidRPr="009D6746" w:rsidRDefault="00BF3FAE" w:rsidP="009D6746">
      <w:pPr>
        <w:numPr>
          <w:ilvl w:val="0"/>
          <w:numId w:val="17"/>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72D6D" w:rsidRPr="009D6746" w:rsidRDefault="00BF3FAE" w:rsidP="009D6746">
      <w:pPr>
        <w:numPr>
          <w:ilvl w:val="0"/>
          <w:numId w:val="17"/>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оценивать качество своего вклада и вклада каждого участника команды в общий результат по разработанным критериям;</w:t>
      </w:r>
    </w:p>
    <w:p w:rsidR="00E72D6D" w:rsidRPr="009D6746" w:rsidRDefault="00BF3FAE" w:rsidP="009D6746">
      <w:pPr>
        <w:numPr>
          <w:ilvl w:val="0"/>
          <w:numId w:val="17"/>
        </w:numPr>
        <w:spacing w:after="0" w:line="240" w:lineRule="auto"/>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left="12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 xml:space="preserve">ПРЕДМЕТНЫЕ РЕЗУЛЬТАТЫ </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left="12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10 КЛАСС</w:t>
      </w:r>
    </w:p>
    <w:p w:rsidR="00E72D6D" w:rsidRPr="009D6746" w:rsidRDefault="00E72D6D" w:rsidP="009D6746">
      <w:pPr>
        <w:spacing w:after="0" w:line="240" w:lineRule="auto"/>
        <w:ind w:left="120"/>
        <w:jc w:val="both"/>
        <w:rPr>
          <w:rFonts w:ascii="Times New Roman" w:hAnsi="Times New Roman" w:cs="Times New Roman"/>
          <w:sz w:val="24"/>
          <w:szCs w:val="24"/>
          <w:lang w:val="ru-RU"/>
        </w:rPr>
      </w:pP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К концу обучения в 10 классе </w:t>
      </w:r>
      <w:proofErr w:type="gramStart"/>
      <w:r w:rsidRPr="009D6746">
        <w:rPr>
          <w:rFonts w:ascii="Times New Roman" w:hAnsi="Times New Roman" w:cs="Times New Roman"/>
          <w:color w:val="000000"/>
          <w:sz w:val="24"/>
          <w:szCs w:val="24"/>
          <w:lang w:val="ru-RU"/>
        </w:rPr>
        <w:t>обучающийся</w:t>
      </w:r>
      <w:proofErr w:type="gramEnd"/>
      <w:r w:rsidRPr="009D6746">
        <w:rPr>
          <w:rFonts w:ascii="Times New Roman" w:hAnsi="Times New Roman" w:cs="Times New Roman"/>
          <w:color w:val="000000"/>
          <w:sz w:val="24"/>
          <w:szCs w:val="24"/>
          <w:lang w:val="ru-RU"/>
        </w:rPr>
        <w:t xml:space="preserve"> получит следующие предметные результаты по отдельным темам программы по русскому языку:</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Общие сведения о языке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Иметь представление о языке как знаковой системе, об основных функциях языка; о лингвистике как науке.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proofErr w:type="gramStart"/>
      <w:r w:rsidRPr="009D6746">
        <w:rPr>
          <w:rFonts w:ascii="Times New Roman" w:hAnsi="Times New Roman" w:cs="Times New Roman"/>
          <w:color w:val="000000"/>
          <w:spacing w:val="-2"/>
          <w:sz w:val="24"/>
          <w:szCs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9D6746">
        <w:rPr>
          <w:rFonts w:ascii="Times New Roman" w:hAnsi="Times New Roman" w:cs="Times New Roman"/>
          <w:color w:val="000000"/>
          <w:spacing w:val="-2"/>
          <w:sz w:val="24"/>
          <w:szCs w:val="24"/>
          <w:lang w:val="ru-RU"/>
        </w:rPr>
        <w:t xml:space="preserve"> </w:t>
      </w:r>
      <w:proofErr w:type="gramStart"/>
      <w:r w:rsidRPr="009D6746">
        <w:rPr>
          <w:rFonts w:ascii="Times New Roman" w:hAnsi="Times New Roman" w:cs="Times New Roman"/>
          <w:color w:val="000000"/>
          <w:spacing w:val="-2"/>
          <w:sz w:val="24"/>
          <w:szCs w:val="24"/>
          <w:lang w:val="ru-RU"/>
        </w:rPr>
        <w:t>Российской Федерации от 25 октября 1991 г. № 1807-1 «О языках народов Российской Федерации»).</w:t>
      </w:r>
      <w:proofErr w:type="gramEnd"/>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Язык и речь. Культура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Система языка. Культура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Иметь представление о культуре речи как разделе лингвистики.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Комментировать нормативный, коммуникативный и этический аспекты культуры речи, приводить соответствующие примеры.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lastRenderedPageBreak/>
        <w:t>Иметь представление о языковой норме, её видах.</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Использовать словари русского языка в учебной деятельности.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Фонетика. Орфоэпия. Орфоэпические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Выполнять фонетический анализ слова.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Определять изобразительно-выразительные средства фонетики в тексте.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Соблюдать основные произносительные и акцентологические нормы современного русского литературного языка.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Использовать орфоэпический словарь.</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Лексикология и фразеология. Лексические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Выполнять лексический анализ слова.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Определять изобразительно-выразительные средства лексики.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Соблюдать лексические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Морфемика и словообразование. Словообразовательные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Выполнять морфемный и словообразовательный анализ слова.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Использовать словообразовательный словарь.</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Морфология. Морфологические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Выполнять морфологический анализ слова.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Определять особенности употребления в тексте слов разных частей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Соблюдать морфологические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Использовать словарь грамматических трудностей, справочники.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Орфография. Основные правила орфографии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Иметь представление о принципах и разделах русской орфографии.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Выполнять орфографический анализ слова.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Соблюдать правила орфографии.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Использовать орфографические словари.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Речь. Речевое общение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pacing w:val="-1"/>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Выступать перед аудиторией с докладом; представлять реферат, исследовательский проект на </w:t>
      </w:r>
      <w:proofErr w:type="gramStart"/>
      <w:r w:rsidRPr="009D6746">
        <w:rPr>
          <w:rFonts w:ascii="Times New Roman" w:hAnsi="Times New Roman" w:cs="Times New Roman"/>
          <w:color w:val="000000"/>
          <w:sz w:val="24"/>
          <w:szCs w:val="24"/>
          <w:lang w:val="ru-RU"/>
        </w:rPr>
        <w:t>лингвистическую</w:t>
      </w:r>
      <w:proofErr w:type="gramEnd"/>
      <w:r w:rsidRPr="009D6746">
        <w:rPr>
          <w:rFonts w:ascii="Times New Roman" w:hAnsi="Times New Roman" w:cs="Times New Roman"/>
          <w:color w:val="000000"/>
          <w:sz w:val="24"/>
          <w:szCs w:val="24"/>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proofErr w:type="gramStart"/>
      <w:r w:rsidRPr="009D6746">
        <w:rPr>
          <w:rFonts w:ascii="Times New Roman" w:hAnsi="Times New Roman" w:cs="Times New Roman"/>
          <w:color w:val="000000"/>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Употреблять языковые средства с учётом речевой ситуации.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Соблюдать в устной речи и на письме нормы современного русского литературного языка.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Оценивать собственную и чужую речь с точки зрения точного, уместного и выразительного словоупотребления.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Текст. Информационно-смысловая переработка текста</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Выявлять логико-смысловые отношения между предложениями в тексте.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proofErr w:type="gramStart"/>
      <w:r w:rsidRPr="009D6746">
        <w:rPr>
          <w:rFonts w:ascii="Times New Roman" w:hAnsi="Times New Roman" w:cs="Times New Roman"/>
          <w:color w:val="000000"/>
          <w:sz w:val="24"/>
          <w:szCs w:val="24"/>
          <w:lang w:val="ru-RU"/>
        </w:rPr>
        <w:t>Создавать вторичные тексты (план, тезисы, конспект, реферат, аннотация, отзыв, рецензия и другие).</w:t>
      </w:r>
      <w:proofErr w:type="gramEnd"/>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Корректировать текст: устранять логические, фактические, этические, грамматические и речевые ошибки.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11 КЛАСС</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К концу обучения в 11 классе </w:t>
      </w:r>
      <w:proofErr w:type="gramStart"/>
      <w:r w:rsidRPr="009D6746">
        <w:rPr>
          <w:rFonts w:ascii="Times New Roman" w:hAnsi="Times New Roman" w:cs="Times New Roman"/>
          <w:color w:val="000000"/>
          <w:sz w:val="24"/>
          <w:szCs w:val="24"/>
          <w:lang w:val="ru-RU"/>
        </w:rPr>
        <w:t>обучающийся</w:t>
      </w:r>
      <w:proofErr w:type="gramEnd"/>
      <w:r w:rsidRPr="009D6746">
        <w:rPr>
          <w:rFonts w:ascii="Times New Roman" w:hAnsi="Times New Roman" w:cs="Times New Roman"/>
          <w:color w:val="000000"/>
          <w:sz w:val="24"/>
          <w:szCs w:val="24"/>
          <w:lang w:val="ru-RU"/>
        </w:rPr>
        <w:t xml:space="preserve"> получит следующие предметные результаты по отдельным темам программы по русскому языку:</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Общие сведения о языке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Иметь представление об экологии языка, о проблемах речевой культуры в современном обществе.</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9D6746">
        <w:rPr>
          <w:rFonts w:ascii="Times New Roman" w:hAnsi="Times New Roman" w:cs="Times New Roman"/>
          <w:color w:val="000000"/>
          <w:sz w:val="24"/>
          <w:szCs w:val="24"/>
          <w:lang w:val="ru-RU"/>
        </w:rPr>
        <w:t>другое</w:t>
      </w:r>
      <w:proofErr w:type="gramEnd"/>
      <w:r w:rsidRPr="009D6746">
        <w:rPr>
          <w:rFonts w:ascii="Times New Roman" w:hAnsi="Times New Roman" w:cs="Times New Roman"/>
          <w:color w:val="000000"/>
          <w:sz w:val="24"/>
          <w:szCs w:val="24"/>
          <w:lang w:val="ru-RU"/>
        </w:rPr>
        <w:t>.</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Язык и речь. Культура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Синтаксис. Синтаксические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Выполнять синтаксический анализ словосочетания, простого и сложного предложения.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Определять изобразительно-выразительные средства синтаксиса русского языка (в рамках изученного).</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w:t>
      </w:r>
      <w:r w:rsidRPr="009D6746">
        <w:rPr>
          <w:rFonts w:ascii="Times New Roman" w:hAnsi="Times New Roman" w:cs="Times New Roman"/>
          <w:color w:val="000000"/>
          <w:sz w:val="24"/>
          <w:szCs w:val="24"/>
          <w:lang w:val="ru-RU"/>
        </w:rPr>
        <w:lastRenderedPageBreak/>
        <w:t>однородных членов предложения, причастного и деепричастного оборотов (в рамках изученного).</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Соблюдать синтаксические нормы.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Использовать словари грамматических трудностей, справочники.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Пунктуация. Основные правила пунктуации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Иметь представление о принципах и разделах русской пунктуации.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Выполнять пунктуационный анализ предложения.</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Соблюдать правила пунктуации.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Использовать справочники по пунктуации.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b/>
          <w:color w:val="000000"/>
          <w:sz w:val="24"/>
          <w:szCs w:val="24"/>
          <w:lang w:val="ru-RU"/>
        </w:rPr>
        <w:t>Функциональная стилистика. Культура речи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Иметь представление о функциональной стилистике как разделе лингвистики.</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72D6D" w:rsidRPr="009D6746" w:rsidRDefault="00BF3FAE" w:rsidP="009D6746">
      <w:pPr>
        <w:spacing w:after="0" w:line="240" w:lineRule="auto"/>
        <w:ind w:firstLine="600"/>
        <w:jc w:val="both"/>
        <w:rPr>
          <w:rFonts w:ascii="Times New Roman" w:hAnsi="Times New Roman" w:cs="Times New Roman"/>
          <w:sz w:val="24"/>
          <w:szCs w:val="24"/>
          <w:lang w:val="ru-RU"/>
        </w:rPr>
      </w:pPr>
      <w:r w:rsidRPr="009D6746">
        <w:rPr>
          <w:rFonts w:ascii="Times New Roman" w:hAnsi="Times New Roman" w:cs="Times New Roman"/>
          <w:color w:val="000000"/>
          <w:sz w:val="24"/>
          <w:szCs w:val="24"/>
          <w:lang w:val="ru-RU"/>
        </w:rPr>
        <w:t>Применять знания о функциональных разновидностях языка в речевой практике.</w:t>
      </w:r>
    </w:p>
    <w:p w:rsidR="00E72D6D" w:rsidRPr="009D6746" w:rsidRDefault="00E72D6D" w:rsidP="009D6746">
      <w:pPr>
        <w:spacing w:line="240" w:lineRule="auto"/>
        <w:rPr>
          <w:rFonts w:ascii="Times New Roman" w:hAnsi="Times New Roman" w:cs="Times New Roman"/>
          <w:lang w:val="ru-RU"/>
        </w:rPr>
        <w:sectPr w:rsidR="00E72D6D" w:rsidRPr="009D6746" w:rsidSect="009D6746">
          <w:pgSz w:w="11906" w:h="16383"/>
          <w:pgMar w:top="426" w:right="850" w:bottom="426" w:left="1701" w:header="720" w:footer="720" w:gutter="0"/>
          <w:cols w:space="720"/>
        </w:sectPr>
      </w:pPr>
    </w:p>
    <w:p w:rsidR="00E72D6D" w:rsidRPr="009D6746" w:rsidRDefault="00BF3FAE" w:rsidP="009D6746">
      <w:pPr>
        <w:spacing w:after="0" w:line="240" w:lineRule="auto"/>
        <w:ind w:left="120"/>
        <w:rPr>
          <w:rFonts w:ascii="Times New Roman" w:hAnsi="Times New Roman" w:cs="Times New Roman"/>
        </w:rPr>
      </w:pPr>
      <w:bookmarkStart w:id="4" w:name="block-21879478"/>
      <w:bookmarkEnd w:id="3"/>
      <w:r w:rsidRPr="009D6746">
        <w:rPr>
          <w:rFonts w:ascii="Times New Roman" w:hAnsi="Times New Roman" w:cs="Times New Roman"/>
          <w:b/>
          <w:color w:val="000000"/>
          <w:sz w:val="28"/>
        </w:rPr>
        <w:lastRenderedPageBreak/>
        <w:t xml:space="preserve">ТЕМАТИЧЕСКОЕ ПЛАНИРОВАНИЕ </w:t>
      </w:r>
    </w:p>
    <w:p w:rsidR="00E72D6D" w:rsidRPr="009D6746" w:rsidRDefault="00BF3FAE" w:rsidP="009D6746">
      <w:pPr>
        <w:spacing w:after="0" w:line="240" w:lineRule="auto"/>
        <w:ind w:left="120"/>
        <w:rPr>
          <w:rFonts w:ascii="Times New Roman" w:hAnsi="Times New Roman" w:cs="Times New Roman"/>
        </w:rPr>
      </w:pPr>
      <w:r w:rsidRPr="009D6746">
        <w:rPr>
          <w:rFonts w:ascii="Times New Roman" w:hAnsi="Times New Roman" w:cs="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95"/>
        <w:gridCol w:w="6718"/>
        <w:gridCol w:w="992"/>
        <w:gridCol w:w="995"/>
        <w:gridCol w:w="1292"/>
        <w:gridCol w:w="2825"/>
      </w:tblGrid>
      <w:tr w:rsidR="00E72D6D" w:rsidRPr="009D6746" w:rsidTr="0033458E">
        <w:trPr>
          <w:trHeight w:val="144"/>
          <w:tblCellSpacing w:w="20" w:type="nil"/>
        </w:trPr>
        <w:tc>
          <w:tcPr>
            <w:tcW w:w="895"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 п/п </w:t>
            </w:r>
          </w:p>
          <w:p w:rsidR="00E72D6D" w:rsidRPr="009D6746" w:rsidRDefault="00E72D6D" w:rsidP="009D6746">
            <w:pPr>
              <w:spacing w:after="0" w:line="240" w:lineRule="auto"/>
              <w:ind w:left="135"/>
              <w:rPr>
                <w:rFonts w:ascii="Times New Roman" w:hAnsi="Times New Roman" w:cs="Times New Roman"/>
              </w:rPr>
            </w:pPr>
          </w:p>
        </w:tc>
        <w:tc>
          <w:tcPr>
            <w:tcW w:w="6718"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Наименование разделов и тем программы </w:t>
            </w:r>
          </w:p>
          <w:p w:rsidR="00E72D6D" w:rsidRPr="009D6746" w:rsidRDefault="00E72D6D" w:rsidP="009D6746">
            <w:pPr>
              <w:spacing w:after="0" w:line="240" w:lineRule="auto"/>
              <w:ind w:left="135"/>
              <w:rPr>
                <w:rFonts w:ascii="Times New Roman" w:hAnsi="Times New Roman" w:cs="Times New Roman"/>
              </w:rPr>
            </w:pPr>
          </w:p>
        </w:tc>
        <w:tc>
          <w:tcPr>
            <w:tcW w:w="3279" w:type="dxa"/>
            <w:gridSpan w:val="3"/>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b/>
                <w:color w:val="000000"/>
                <w:sz w:val="24"/>
              </w:rPr>
              <w:t>Количество часов</w:t>
            </w:r>
          </w:p>
        </w:tc>
        <w:tc>
          <w:tcPr>
            <w:tcW w:w="2818"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b/>
                <w:color w:val="000000"/>
                <w:sz w:val="24"/>
                <w:lang w:val="ru-RU"/>
              </w:rPr>
              <w:t>Электронные (цифровые) обр</w:t>
            </w:r>
            <w:r w:rsidR="009D6746">
              <w:rPr>
                <w:rFonts w:ascii="Times New Roman" w:hAnsi="Times New Roman" w:cs="Times New Roman"/>
                <w:b/>
                <w:color w:val="000000"/>
                <w:sz w:val="24"/>
                <w:lang w:val="ru-RU"/>
              </w:rPr>
              <w:t>.</w:t>
            </w:r>
            <w:r w:rsidRPr="009D6746">
              <w:rPr>
                <w:rFonts w:ascii="Times New Roman" w:hAnsi="Times New Roman" w:cs="Times New Roman"/>
                <w:b/>
                <w:color w:val="000000"/>
                <w:sz w:val="24"/>
                <w:lang w:val="ru-RU"/>
              </w:rPr>
              <w:t xml:space="preserve"> ресурсы </w:t>
            </w:r>
          </w:p>
          <w:p w:rsidR="00E72D6D" w:rsidRPr="009D6746" w:rsidRDefault="00E72D6D" w:rsidP="009D6746">
            <w:pPr>
              <w:spacing w:after="0" w:line="240" w:lineRule="auto"/>
              <w:ind w:left="135"/>
              <w:rPr>
                <w:rFonts w:ascii="Times New Roman" w:hAnsi="Times New Roman" w:cs="Times New Roman"/>
                <w:lang w:val="ru-RU"/>
              </w:rPr>
            </w:pPr>
          </w:p>
        </w:tc>
      </w:tr>
      <w:tr w:rsidR="00E72D6D" w:rsidRPr="009D6746" w:rsidTr="0033458E">
        <w:trPr>
          <w:trHeight w:val="144"/>
          <w:tblCellSpacing w:w="20" w:type="nil"/>
        </w:trPr>
        <w:tc>
          <w:tcPr>
            <w:tcW w:w="895" w:type="dxa"/>
            <w:vMerge/>
            <w:tcBorders>
              <w:top w:val="nil"/>
            </w:tcBorders>
            <w:tcMar>
              <w:top w:w="50" w:type="dxa"/>
              <w:left w:w="100" w:type="dxa"/>
            </w:tcMar>
          </w:tcPr>
          <w:p w:rsidR="00E72D6D" w:rsidRPr="009D6746" w:rsidRDefault="00E72D6D" w:rsidP="009D6746">
            <w:pPr>
              <w:spacing w:line="240" w:lineRule="auto"/>
              <w:rPr>
                <w:rFonts w:ascii="Times New Roman" w:hAnsi="Times New Roman" w:cs="Times New Roman"/>
                <w:lang w:val="ru-RU"/>
              </w:rPr>
            </w:pPr>
          </w:p>
        </w:tc>
        <w:tc>
          <w:tcPr>
            <w:tcW w:w="6718" w:type="dxa"/>
            <w:vMerge/>
            <w:tcBorders>
              <w:top w:val="nil"/>
            </w:tcBorders>
            <w:tcMar>
              <w:top w:w="50" w:type="dxa"/>
              <w:left w:w="100" w:type="dxa"/>
            </w:tcMar>
          </w:tcPr>
          <w:p w:rsidR="00E72D6D" w:rsidRPr="009D6746" w:rsidRDefault="00E72D6D" w:rsidP="009D6746">
            <w:pPr>
              <w:spacing w:line="240" w:lineRule="auto"/>
              <w:rPr>
                <w:rFonts w:ascii="Times New Roman" w:hAnsi="Times New Roman" w:cs="Times New Roman"/>
                <w:lang w:val="ru-RU"/>
              </w:rPr>
            </w:pPr>
          </w:p>
        </w:tc>
        <w:tc>
          <w:tcPr>
            <w:tcW w:w="99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b/>
                <w:color w:val="000000"/>
                <w:sz w:val="24"/>
                <w:lang w:val="ru-RU"/>
              </w:rPr>
              <w:t xml:space="preserve">Всего </w:t>
            </w:r>
          </w:p>
          <w:p w:rsidR="00E72D6D" w:rsidRPr="009D6746" w:rsidRDefault="00E72D6D" w:rsidP="009D6746">
            <w:pPr>
              <w:spacing w:after="0" w:line="240" w:lineRule="auto"/>
              <w:ind w:left="135"/>
              <w:rPr>
                <w:rFonts w:ascii="Times New Roman" w:hAnsi="Times New Roman" w:cs="Times New Roman"/>
                <w:lang w:val="ru-RU"/>
              </w:rPr>
            </w:pPr>
          </w:p>
        </w:tc>
        <w:tc>
          <w:tcPr>
            <w:tcW w:w="9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b/>
                <w:color w:val="000000"/>
                <w:sz w:val="24"/>
                <w:lang w:val="ru-RU"/>
              </w:rPr>
              <w:t>Контраб</w:t>
            </w:r>
            <w:r w:rsidR="009D6746">
              <w:rPr>
                <w:rFonts w:ascii="Times New Roman" w:hAnsi="Times New Roman" w:cs="Times New Roman"/>
                <w:b/>
                <w:color w:val="000000"/>
                <w:sz w:val="24"/>
                <w:lang w:val="ru-RU"/>
              </w:rPr>
              <w:t>.</w:t>
            </w:r>
          </w:p>
          <w:p w:rsidR="00E72D6D" w:rsidRPr="009D6746" w:rsidRDefault="00E72D6D" w:rsidP="009D6746">
            <w:pPr>
              <w:spacing w:after="0" w:line="240" w:lineRule="auto"/>
              <w:ind w:left="135"/>
              <w:rPr>
                <w:rFonts w:ascii="Times New Roman" w:hAnsi="Times New Roman" w:cs="Times New Roman"/>
                <w:lang w:val="ru-RU"/>
              </w:rPr>
            </w:pPr>
          </w:p>
        </w:tc>
        <w:tc>
          <w:tcPr>
            <w:tcW w:w="1292" w:type="dxa"/>
            <w:tcMar>
              <w:top w:w="50" w:type="dxa"/>
              <w:left w:w="100" w:type="dxa"/>
            </w:tcMar>
            <w:vAlign w:val="center"/>
          </w:tcPr>
          <w:p w:rsidR="00E72D6D" w:rsidRPr="009D6746" w:rsidRDefault="009D6746" w:rsidP="009D6746">
            <w:pPr>
              <w:spacing w:after="0" w:line="240" w:lineRule="auto"/>
              <w:ind w:left="135"/>
              <w:rPr>
                <w:rFonts w:ascii="Times New Roman" w:hAnsi="Times New Roman" w:cs="Times New Roman"/>
                <w:lang w:val="ru-RU"/>
              </w:rPr>
            </w:pPr>
            <w:r w:rsidRPr="009D6746">
              <w:rPr>
                <w:rFonts w:ascii="Times New Roman" w:hAnsi="Times New Roman" w:cs="Times New Roman"/>
                <w:b/>
                <w:color w:val="000000"/>
                <w:sz w:val="24"/>
                <w:lang w:val="ru-RU"/>
              </w:rPr>
              <w:t>Прак</w:t>
            </w:r>
            <w:r>
              <w:rPr>
                <w:rFonts w:ascii="Times New Roman" w:hAnsi="Times New Roman" w:cs="Times New Roman"/>
                <w:b/>
                <w:color w:val="000000"/>
                <w:sz w:val="24"/>
                <w:lang w:val="ru-RU"/>
              </w:rPr>
              <w:t xml:space="preserve">. </w:t>
            </w:r>
            <w:r w:rsidR="00BF3FAE" w:rsidRPr="009D6746">
              <w:rPr>
                <w:rFonts w:ascii="Times New Roman" w:hAnsi="Times New Roman" w:cs="Times New Roman"/>
                <w:b/>
                <w:color w:val="000000"/>
                <w:sz w:val="24"/>
                <w:lang w:val="ru-RU"/>
              </w:rPr>
              <w:t xml:space="preserve">работы </w:t>
            </w:r>
          </w:p>
          <w:p w:rsidR="00E72D6D" w:rsidRPr="009D6746" w:rsidRDefault="00E72D6D" w:rsidP="009D6746">
            <w:pPr>
              <w:spacing w:after="0" w:line="240" w:lineRule="auto"/>
              <w:ind w:left="135"/>
              <w:rPr>
                <w:rFonts w:ascii="Times New Roman" w:hAnsi="Times New Roman" w:cs="Times New Roman"/>
                <w:lang w:val="ru-RU"/>
              </w:rPr>
            </w:pPr>
          </w:p>
        </w:tc>
        <w:tc>
          <w:tcPr>
            <w:tcW w:w="2818" w:type="dxa"/>
            <w:vMerge/>
            <w:tcBorders>
              <w:top w:val="nil"/>
            </w:tcBorders>
            <w:tcMar>
              <w:top w:w="50" w:type="dxa"/>
              <w:left w:w="100" w:type="dxa"/>
            </w:tcMar>
          </w:tcPr>
          <w:p w:rsidR="00E72D6D" w:rsidRPr="009D6746" w:rsidRDefault="00E72D6D" w:rsidP="009D6746">
            <w:pPr>
              <w:spacing w:line="240" w:lineRule="auto"/>
              <w:rPr>
                <w:rFonts w:ascii="Times New Roman" w:hAnsi="Times New Roman" w:cs="Times New Roman"/>
                <w:lang w:val="ru-RU"/>
              </w:rPr>
            </w:pPr>
          </w:p>
        </w:tc>
      </w:tr>
      <w:tr w:rsidR="00E72D6D" w:rsidRPr="009D2E43" w:rsidTr="0033458E">
        <w:trPr>
          <w:trHeight w:val="144"/>
          <w:tblCellSpacing w:w="20" w:type="nil"/>
        </w:trPr>
        <w:tc>
          <w:tcPr>
            <w:tcW w:w="13710" w:type="dxa"/>
            <w:gridSpan w:val="6"/>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b/>
                <w:color w:val="000000"/>
                <w:sz w:val="24"/>
                <w:lang w:val="ru-RU"/>
              </w:rPr>
              <w:t>Раздел 1.Общие сведения о языке</w:t>
            </w:r>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lang w:val="ru-RU"/>
              </w:rPr>
            </w:pPr>
            <w:r w:rsidRPr="009D6746">
              <w:rPr>
                <w:rFonts w:ascii="Times New Roman" w:hAnsi="Times New Roman" w:cs="Times New Roman"/>
                <w:color w:val="000000"/>
                <w:sz w:val="24"/>
                <w:lang w:val="ru-RU"/>
              </w:rPr>
              <w:t>1.1</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Язык как знаковая система. Основные функции языка. Лингвистика как наука</w:t>
            </w:r>
          </w:p>
        </w:tc>
        <w:tc>
          <w:tcPr>
            <w:tcW w:w="992" w:type="dxa"/>
            <w:tcMar>
              <w:top w:w="50" w:type="dxa"/>
              <w:left w:w="100" w:type="dxa"/>
            </w:tcMar>
            <w:vAlign w:val="center"/>
          </w:tcPr>
          <w:p w:rsidR="00E72D6D" w:rsidRPr="009D6746" w:rsidRDefault="00F413CE" w:rsidP="00F413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lang w:val="ru-RU"/>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lang w:val="ru-RU"/>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7">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1.2</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Язык и культура</w:t>
            </w:r>
          </w:p>
        </w:tc>
        <w:tc>
          <w:tcPr>
            <w:tcW w:w="992" w:type="dxa"/>
            <w:tcMar>
              <w:top w:w="50" w:type="dxa"/>
              <w:left w:w="100" w:type="dxa"/>
            </w:tcMar>
            <w:vAlign w:val="center"/>
          </w:tcPr>
          <w:p w:rsidR="00E72D6D" w:rsidRPr="009D6746" w:rsidRDefault="00F413CE" w:rsidP="00F413CE">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F413CE" w:rsidRDefault="00F413CE"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8">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1.3</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92" w:type="dxa"/>
            <w:tcMar>
              <w:top w:w="50" w:type="dxa"/>
              <w:left w:w="100" w:type="dxa"/>
            </w:tcMar>
            <w:vAlign w:val="center"/>
          </w:tcPr>
          <w:p w:rsidR="00E72D6D" w:rsidRPr="009D6746" w:rsidRDefault="00F413CE" w:rsidP="00F413CE">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9">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1.4</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Формы существования русского национального языка</w:t>
            </w:r>
          </w:p>
        </w:tc>
        <w:tc>
          <w:tcPr>
            <w:tcW w:w="992" w:type="dxa"/>
            <w:tcMar>
              <w:top w:w="50" w:type="dxa"/>
              <w:left w:w="100" w:type="dxa"/>
            </w:tcMar>
            <w:vAlign w:val="center"/>
          </w:tcPr>
          <w:p w:rsidR="00E72D6D" w:rsidRPr="009D6746" w:rsidRDefault="00F413CE" w:rsidP="00F413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6</w:t>
            </w:r>
          </w:p>
        </w:tc>
        <w:tc>
          <w:tcPr>
            <w:tcW w:w="995" w:type="dxa"/>
            <w:tcBorders>
              <w:right w:val="single" w:sz="4" w:space="0" w:color="auto"/>
            </w:tcBorders>
            <w:tcMar>
              <w:top w:w="50" w:type="dxa"/>
              <w:left w:w="100" w:type="dxa"/>
            </w:tcMar>
            <w:vAlign w:val="center"/>
          </w:tcPr>
          <w:p w:rsidR="00E72D6D" w:rsidRPr="009D6746" w:rsidRDefault="0050558D" w:rsidP="009D6746">
            <w:pPr>
              <w:spacing w:after="0" w:line="240" w:lineRule="auto"/>
              <w:ind w:left="135"/>
              <w:jc w:val="center"/>
              <w:rPr>
                <w:rFonts w:ascii="Times New Roman" w:hAnsi="Times New Roman" w:cs="Times New Roman"/>
                <w:lang w:val="ru-RU"/>
              </w:rPr>
            </w:pPr>
            <w:r w:rsidRPr="009D6746">
              <w:rPr>
                <w:rFonts w:ascii="Times New Roman" w:hAnsi="Times New Roman" w:cs="Times New Roman"/>
                <w:lang w:val="ru-RU"/>
              </w:rPr>
              <w:t>1</w:t>
            </w:r>
          </w:p>
        </w:tc>
        <w:tc>
          <w:tcPr>
            <w:tcW w:w="1292" w:type="dxa"/>
            <w:tcBorders>
              <w:left w:val="single" w:sz="4" w:space="0" w:color="auto"/>
            </w:tcBorders>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0">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F413CE" w:rsidRPr="009D6746" w:rsidTr="0033458E">
        <w:trPr>
          <w:trHeight w:val="144"/>
          <w:tblCellSpacing w:w="20" w:type="nil"/>
        </w:trPr>
        <w:tc>
          <w:tcPr>
            <w:tcW w:w="7613" w:type="dxa"/>
            <w:gridSpan w:val="2"/>
            <w:tcMar>
              <w:top w:w="50" w:type="dxa"/>
              <w:left w:w="100" w:type="dxa"/>
            </w:tcMar>
            <w:vAlign w:val="center"/>
          </w:tcPr>
          <w:p w:rsidR="00F413CE" w:rsidRPr="009D6746" w:rsidRDefault="00F413C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 по разделу</w:t>
            </w:r>
          </w:p>
        </w:tc>
        <w:tc>
          <w:tcPr>
            <w:tcW w:w="992" w:type="dxa"/>
            <w:tcMar>
              <w:top w:w="50" w:type="dxa"/>
              <w:left w:w="100" w:type="dxa"/>
            </w:tcMar>
            <w:vAlign w:val="center"/>
          </w:tcPr>
          <w:p w:rsidR="00F413CE" w:rsidRPr="009D6746" w:rsidRDefault="00F413CE" w:rsidP="00F413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12</w:t>
            </w:r>
          </w:p>
        </w:tc>
        <w:tc>
          <w:tcPr>
            <w:tcW w:w="995" w:type="dxa"/>
            <w:tcBorders>
              <w:right w:val="single" w:sz="4" w:space="0" w:color="auto"/>
            </w:tcBorders>
            <w:tcMar>
              <w:top w:w="50" w:type="dxa"/>
              <w:left w:w="100" w:type="dxa"/>
            </w:tcMar>
            <w:vAlign w:val="center"/>
          </w:tcPr>
          <w:p w:rsidR="00F413CE" w:rsidRPr="009D6746" w:rsidRDefault="00F413CE" w:rsidP="009D6746">
            <w:pPr>
              <w:spacing w:line="240" w:lineRule="auto"/>
              <w:rPr>
                <w:rFonts w:ascii="Times New Roman" w:hAnsi="Times New Roman" w:cs="Times New Roman"/>
                <w:lang w:val="ru-RU"/>
              </w:rPr>
            </w:pPr>
            <w:r w:rsidRPr="009D6746">
              <w:rPr>
                <w:rFonts w:ascii="Times New Roman" w:hAnsi="Times New Roman" w:cs="Times New Roman"/>
                <w:lang w:val="ru-RU"/>
              </w:rPr>
              <w:t>1</w:t>
            </w:r>
          </w:p>
        </w:tc>
        <w:tc>
          <w:tcPr>
            <w:tcW w:w="4110" w:type="dxa"/>
            <w:gridSpan w:val="2"/>
            <w:tcBorders>
              <w:left w:val="single" w:sz="4" w:space="0" w:color="auto"/>
            </w:tcBorders>
            <w:vAlign w:val="center"/>
          </w:tcPr>
          <w:p w:rsidR="00F413CE" w:rsidRPr="009D6746" w:rsidRDefault="00F413CE" w:rsidP="00F413CE">
            <w:pPr>
              <w:spacing w:line="240" w:lineRule="auto"/>
              <w:ind w:left="432"/>
              <w:rPr>
                <w:rFonts w:ascii="Times New Roman" w:hAnsi="Times New Roman" w:cs="Times New Roman"/>
                <w:lang w:val="ru-RU"/>
              </w:rPr>
            </w:pPr>
            <w:r>
              <w:rPr>
                <w:rFonts w:ascii="Times New Roman" w:hAnsi="Times New Roman" w:cs="Times New Roman"/>
                <w:lang w:val="ru-RU"/>
              </w:rPr>
              <w:t>1</w:t>
            </w:r>
          </w:p>
        </w:tc>
      </w:tr>
      <w:tr w:rsidR="00F413CE" w:rsidRPr="009D6746" w:rsidTr="0033458E">
        <w:trPr>
          <w:trHeight w:val="144"/>
          <w:tblCellSpacing w:w="20" w:type="nil"/>
        </w:trPr>
        <w:tc>
          <w:tcPr>
            <w:tcW w:w="9600" w:type="dxa"/>
            <w:gridSpan w:val="4"/>
            <w:tcBorders>
              <w:right w:val="single" w:sz="4" w:space="0" w:color="auto"/>
            </w:tcBorders>
            <w:tcMar>
              <w:top w:w="50" w:type="dxa"/>
              <w:left w:w="100" w:type="dxa"/>
            </w:tcMar>
            <w:vAlign w:val="center"/>
          </w:tcPr>
          <w:p w:rsidR="00F413CE" w:rsidRPr="009D6746" w:rsidRDefault="00F413C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lang w:val="ru-RU"/>
              </w:rPr>
              <w:t xml:space="preserve">Раздел 2.Язык и речь. Культура речи. </w:t>
            </w:r>
            <w:r w:rsidRPr="009D6746">
              <w:rPr>
                <w:rFonts w:ascii="Times New Roman" w:hAnsi="Times New Roman" w:cs="Times New Roman"/>
                <w:b/>
                <w:color w:val="000000"/>
                <w:sz w:val="24"/>
              </w:rPr>
              <w:t>Система языка. Культура речи</w:t>
            </w:r>
          </w:p>
        </w:tc>
        <w:tc>
          <w:tcPr>
            <w:tcW w:w="4110" w:type="dxa"/>
            <w:gridSpan w:val="2"/>
            <w:tcBorders>
              <w:left w:val="single" w:sz="4" w:space="0" w:color="auto"/>
            </w:tcBorders>
            <w:vAlign w:val="center"/>
          </w:tcPr>
          <w:p w:rsidR="00F413CE" w:rsidRPr="009D6746" w:rsidRDefault="00F413CE" w:rsidP="00F413CE">
            <w:pPr>
              <w:spacing w:after="0" w:line="240" w:lineRule="auto"/>
              <w:rPr>
                <w:rFonts w:ascii="Times New Roman" w:hAnsi="Times New Roman" w:cs="Times New Roman"/>
              </w:rPr>
            </w:pPr>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2.1</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Система языка, её устройство, функционирование</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1">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2.2</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Культура речи как раздел лингвистики</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2">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2.3</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Языковая норма, её основные признаки и функции. </w:t>
            </w:r>
            <w:r w:rsidRPr="009D6746">
              <w:rPr>
                <w:rFonts w:ascii="Times New Roman" w:hAnsi="Times New Roman" w:cs="Times New Roman"/>
                <w:color w:val="000000"/>
                <w:sz w:val="24"/>
              </w:rPr>
              <w:t>Виды языковых норм</w:t>
            </w:r>
          </w:p>
        </w:tc>
        <w:tc>
          <w:tcPr>
            <w:tcW w:w="992" w:type="dxa"/>
            <w:tcMar>
              <w:top w:w="50" w:type="dxa"/>
              <w:left w:w="100" w:type="dxa"/>
            </w:tcMar>
            <w:vAlign w:val="center"/>
          </w:tcPr>
          <w:p w:rsidR="00E72D6D" w:rsidRPr="00F413CE" w:rsidRDefault="00F413CE" w:rsidP="00F413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3">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2.4</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Качества хорошей речи</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4">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2.5</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Основные виды словарей (обзор)</w:t>
            </w:r>
          </w:p>
        </w:tc>
        <w:tc>
          <w:tcPr>
            <w:tcW w:w="992" w:type="dxa"/>
            <w:tcMar>
              <w:top w:w="50" w:type="dxa"/>
              <w:left w:w="100" w:type="dxa"/>
            </w:tcMar>
            <w:vAlign w:val="center"/>
          </w:tcPr>
          <w:p w:rsidR="00E72D6D" w:rsidRPr="009D6746" w:rsidRDefault="00F413CE" w:rsidP="00F413CE">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995" w:type="dxa"/>
            <w:tcBorders>
              <w:right w:val="single" w:sz="4" w:space="0" w:color="auto"/>
            </w:tcBorders>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Borders>
              <w:left w:val="single" w:sz="4" w:space="0" w:color="auto"/>
            </w:tcBorders>
            <w:tcMar>
              <w:top w:w="50" w:type="dxa"/>
              <w:left w:w="100" w:type="dxa"/>
            </w:tcMar>
            <w:vAlign w:val="center"/>
          </w:tcPr>
          <w:p w:rsidR="00E72D6D" w:rsidRPr="009D6746" w:rsidRDefault="0050558D" w:rsidP="009D6746">
            <w:pPr>
              <w:spacing w:after="0" w:line="240" w:lineRule="auto"/>
              <w:ind w:left="135"/>
              <w:jc w:val="center"/>
              <w:rPr>
                <w:rFonts w:ascii="Times New Roman" w:hAnsi="Times New Roman" w:cs="Times New Roman"/>
                <w:lang w:val="ru-RU"/>
              </w:rPr>
            </w:pPr>
            <w:r w:rsidRPr="009D6746">
              <w:rPr>
                <w:rFonts w:ascii="Times New Roman" w:hAnsi="Times New Roman" w:cs="Times New Roman"/>
                <w:lang w:val="ru-RU"/>
              </w:rPr>
              <w:t>1</w:t>
            </w: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5">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F413CE" w:rsidRPr="009D6746" w:rsidTr="0033458E">
        <w:trPr>
          <w:trHeight w:val="144"/>
          <w:tblCellSpacing w:w="20" w:type="nil"/>
        </w:trPr>
        <w:tc>
          <w:tcPr>
            <w:tcW w:w="7613" w:type="dxa"/>
            <w:gridSpan w:val="2"/>
            <w:tcMar>
              <w:top w:w="50" w:type="dxa"/>
              <w:left w:w="100" w:type="dxa"/>
            </w:tcMar>
            <w:vAlign w:val="center"/>
          </w:tcPr>
          <w:p w:rsidR="00F413CE" w:rsidRPr="009D6746" w:rsidRDefault="00F413C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 по разделу</w:t>
            </w:r>
          </w:p>
        </w:tc>
        <w:tc>
          <w:tcPr>
            <w:tcW w:w="992" w:type="dxa"/>
            <w:tcMar>
              <w:top w:w="50" w:type="dxa"/>
              <w:left w:w="100" w:type="dxa"/>
            </w:tcMar>
            <w:vAlign w:val="center"/>
          </w:tcPr>
          <w:p w:rsidR="00F413CE" w:rsidRPr="009D6746" w:rsidRDefault="00F413CE"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7</w:t>
            </w:r>
          </w:p>
        </w:tc>
        <w:tc>
          <w:tcPr>
            <w:tcW w:w="995" w:type="dxa"/>
            <w:tcBorders>
              <w:right w:val="single" w:sz="4" w:space="0" w:color="auto"/>
            </w:tcBorders>
            <w:tcMar>
              <w:top w:w="50" w:type="dxa"/>
              <w:left w:w="100" w:type="dxa"/>
            </w:tcMar>
            <w:vAlign w:val="center"/>
          </w:tcPr>
          <w:p w:rsidR="00F413CE" w:rsidRPr="009D6746" w:rsidRDefault="00F413CE" w:rsidP="009D6746">
            <w:pPr>
              <w:spacing w:line="240" w:lineRule="auto"/>
              <w:rPr>
                <w:rFonts w:ascii="Times New Roman" w:hAnsi="Times New Roman" w:cs="Times New Roman"/>
                <w:lang w:val="ru-RU"/>
              </w:rPr>
            </w:pPr>
          </w:p>
        </w:tc>
        <w:tc>
          <w:tcPr>
            <w:tcW w:w="4110" w:type="dxa"/>
            <w:gridSpan w:val="2"/>
            <w:tcBorders>
              <w:left w:val="single" w:sz="4" w:space="0" w:color="auto"/>
            </w:tcBorders>
            <w:vAlign w:val="center"/>
          </w:tcPr>
          <w:p w:rsidR="00F413CE" w:rsidRPr="009D6746" w:rsidRDefault="00F413CE" w:rsidP="00F413CE">
            <w:pPr>
              <w:spacing w:line="240" w:lineRule="auto"/>
              <w:ind w:left="552"/>
              <w:rPr>
                <w:rFonts w:ascii="Times New Roman" w:hAnsi="Times New Roman" w:cs="Times New Roman"/>
                <w:lang w:val="ru-RU"/>
              </w:rPr>
            </w:pPr>
            <w:r w:rsidRPr="009D6746">
              <w:rPr>
                <w:rFonts w:ascii="Times New Roman" w:hAnsi="Times New Roman" w:cs="Times New Roman"/>
                <w:lang w:val="ru-RU"/>
              </w:rPr>
              <w:t>1</w:t>
            </w:r>
          </w:p>
        </w:tc>
      </w:tr>
      <w:tr w:rsidR="00E72D6D" w:rsidRPr="009D6746" w:rsidTr="0033458E">
        <w:trPr>
          <w:trHeight w:val="144"/>
          <w:tblCellSpacing w:w="20" w:type="nil"/>
        </w:trPr>
        <w:tc>
          <w:tcPr>
            <w:tcW w:w="13710" w:type="dxa"/>
            <w:gridSpan w:val="6"/>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lang w:val="ru-RU"/>
              </w:rPr>
              <w:lastRenderedPageBreak/>
              <w:t xml:space="preserve">Раздел 3.Язык и речь. Культура речи. </w:t>
            </w:r>
            <w:r w:rsidRPr="009D6746">
              <w:rPr>
                <w:rFonts w:ascii="Times New Roman" w:hAnsi="Times New Roman" w:cs="Times New Roman"/>
                <w:b/>
                <w:color w:val="000000"/>
                <w:sz w:val="24"/>
              </w:rPr>
              <w:t>Фонетика. Орфоэпия. Орфоэпические нормы</w:t>
            </w:r>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3.1</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Фонетика и орфоэпия как разделы лингвистики</w:t>
            </w:r>
            <w:proofErr w:type="gramStart"/>
            <w:r w:rsidRPr="009D6746">
              <w:rPr>
                <w:rFonts w:ascii="Times New Roman" w:hAnsi="Times New Roman" w:cs="Times New Roman"/>
                <w:color w:val="000000"/>
                <w:sz w:val="24"/>
                <w:lang w:val="ru-RU"/>
              </w:rPr>
              <w:t>.(</w:t>
            </w:r>
            <w:proofErr w:type="gramEnd"/>
            <w:r w:rsidRPr="009D6746">
              <w:rPr>
                <w:rFonts w:ascii="Times New Roman" w:hAnsi="Times New Roman" w:cs="Times New Roman"/>
                <w:color w:val="000000"/>
                <w:sz w:val="24"/>
                <w:lang w:val="ru-RU"/>
              </w:rPr>
              <w:t xml:space="preserve">повторение, обобщение). </w:t>
            </w:r>
            <w:r w:rsidRPr="009D6746">
              <w:rPr>
                <w:rFonts w:ascii="Times New Roman" w:hAnsi="Times New Roman" w:cs="Times New Roman"/>
                <w:color w:val="000000"/>
                <w:sz w:val="24"/>
              </w:rPr>
              <w:t>Изобразительно-выразительные средства фонетики (повторение, обобщение).</w:t>
            </w:r>
          </w:p>
        </w:tc>
        <w:tc>
          <w:tcPr>
            <w:tcW w:w="992" w:type="dxa"/>
            <w:tcMar>
              <w:top w:w="50" w:type="dxa"/>
              <w:left w:w="100" w:type="dxa"/>
            </w:tcMar>
            <w:vAlign w:val="center"/>
          </w:tcPr>
          <w:p w:rsidR="00E72D6D" w:rsidRPr="009D6746" w:rsidRDefault="00F413CE"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4</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6">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3.2</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Орфоэпические (произносительные и акцентологические) нормы</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5" w:type="dxa"/>
            <w:tcBorders>
              <w:right w:val="single" w:sz="4" w:space="0" w:color="auto"/>
            </w:tcBorders>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Borders>
              <w:left w:val="single" w:sz="4" w:space="0" w:color="auto"/>
            </w:tcBorders>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7">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F413CE" w:rsidRPr="009D6746" w:rsidTr="0033458E">
        <w:trPr>
          <w:trHeight w:val="144"/>
          <w:tblCellSpacing w:w="20" w:type="nil"/>
        </w:trPr>
        <w:tc>
          <w:tcPr>
            <w:tcW w:w="7613" w:type="dxa"/>
            <w:gridSpan w:val="2"/>
            <w:tcMar>
              <w:top w:w="50" w:type="dxa"/>
              <w:left w:w="100" w:type="dxa"/>
            </w:tcMar>
            <w:vAlign w:val="center"/>
          </w:tcPr>
          <w:p w:rsidR="00F413CE" w:rsidRPr="009D6746" w:rsidRDefault="00F413C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 по разделу</w:t>
            </w:r>
          </w:p>
        </w:tc>
        <w:tc>
          <w:tcPr>
            <w:tcW w:w="992" w:type="dxa"/>
            <w:tcMar>
              <w:top w:w="50" w:type="dxa"/>
              <w:left w:w="100" w:type="dxa"/>
            </w:tcMar>
            <w:vAlign w:val="center"/>
          </w:tcPr>
          <w:p w:rsidR="00F413CE" w:rsidRPr="00F413CE" w:rsidRDefault="00F413CE" w:rsidP="00F413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7</w:t>
            </w:r>
          </w:p>
        </w:tc>
        <w:tc>
          <w:tcPr>
            <w:tcW w:w="995" w:type="dxa"/>
            <w:tcBorders>
              <w:right w:val="single" w:sz="4" w:space="0" w:color="auto"/>
            </w:tcBorders>
            <w:tcMar>
              <w:top w:w="50" w:type="dxa"/>
              <w:left w:w="100" w:type="dxa"/>
            </w:tcMar>
            <w:vAlign w:val="center"/>
          </w:tcPr>
          <w:p w:rsidR="00F413CE" w:rsidRPr="009D6746" w:rsidRDefault="00F413CE" w:rsidP="009D6746">
            <w:pPr>
              <w:spacing w:line="240" w:lineRule="auto"/>
              <w:rPr>
                <w:rFonts w:ascii="Times New Roman" w:hAnsi="Times New Roman" w:cs="Times New Roman"/>
              </w:rPr>
            </w:pPr>
          </w:p>
        </w:tc>
        <w:tc>
          <w:tcPr>
            <w:tcW w:w="4110" w:type="dxa"/>
            <w:gridSpan w:val="2"/>
            <w:tcBorders>
              <w:left w:val="single" w:sz="4" w:space="0" w:color="auto"/>
            </w:tcBorders>
            <w:vAlign w:val="center"/>
          </w:tcPr>
          <w:p w:rsidR="00F413CE" w:rsidRPr="009D6746" w:rsidRDefault="00F413CE" w:rsidP="009D6746">
            <w:pPr>
              <w:spacing w:line="240" w:lineRule="auto"/>
              <w:rPr>
                <w:rFonts w:ascii="Times New Roman" w:hAnsi="Times New Roman" w:cs="Times New Roman"/>
              </w:rPr>
            </w:pPr>
          </w:p>
        </w:tc>
      </w:tr>
      <w:tr w:rsidR="00E72D6D" w:rsidRPr="009D2E43" w:rsidTr="0033458E">
        <w:trPr>
          <w:trHeight w:val="144"/>
          <w:tblCellSpacing w:w="20" w:type="nil"/>
        </w:trPr>
        <w:tc>
          <w:tcPr>
            <w:tcW w:w="13710" w:type="dxa"/>
            <w:gridSpan w:val="6"/>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b/>
                <w:color w:val="000000"/>
                <w:sz w:val="24"/>
                <w:lang w:val="ru-RU"/>
              </w:rPr>
              <w:t>Раздел 4.Язык и речь. Культура речи. Лексикология и фразеология. Лексические нормы</w:t>
            </w:r>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4.1</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Лексикология и фразеология как разделы лингвистики (повторение, обобщение). </w:t>
            </w:r>
            <w:r w:rsidRPr="009D6746">
              <w:rPr>
                <w:rFonts w:ascii="Times New Roman" w:hAnsi="Times New Roman" w:cs="Times New Roman"/>
                <w:color w:val="000000"/>
                <w:sz w:val="24"/>
              </w:rPr>
              <w:t>Изобразительно-выразительные средства лексики (повторение, обобщение)</w:t>
            </w:r>
          </w:p>
        </w:tc>
        <w:tc>
          <w:tcPr>
            <w:tcW w:w="992" w:type="dxa"/>
            <w:tcMar>
              <w:top w:w="50" w:type="dxa"/>
              <w:left w:w="100" w:type="dxa"/>
            </w:tcMar>
            <w:vAlign w:val="center"/>
          </w:tcPr>
          <w:p w:rsidR="00E72D6D" w:rsidRPr="00061D58" w:rsidRDefault="00061D58" w:rsidP="00061D58">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3</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8">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4.2</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лексические нормы современного русского литературного языка</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3 </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9">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4.3</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Функционально-стилистическая окраска слова</w:t>
            </w:r>
          </w:p>
        </w:tc>
        <w:tc>
          <w:tcPr>
            <w:tcW w:w="992" w:type="dxa"/>
            <w:tcMar>
              <w:top w:w="50" w:type="dxa"/>
              <w:left w:w="100" w:type="dxa"/>
            </w:tcMar>
            <w:vAlign w:val="center"/>
          </w:tcPr>
          <w:p w:rsidR="00E72D6D" w:rsidRPr="009D6746" w:rsidRDefault="00061D58" w:rsidP="00061D58">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20">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4.4</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Экспрессивно-стилистическая окраска слова</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21">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4.5</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Фразеология русского языка (повторение, обобщение). </w:t>
            </w:r>
            <w:r w:rsidRPr="009D6746">
              <w:rPr>
                <w:rFonts w:ascii="Times New Roman" w:hAnsi="Times New Roman" w:cs="Times New Roman"/>
                <w:color w:val="000000"/>
                <w:sz w:val="24"/>
              </w:rPr>
              <w:t>Крылатые слова</w:t>
            </w:r>
          </w:p>
        </w:tc>
        <w:tc>
          <w:tcPr>
            <w:tcW w:w="992" w:type="dxa"/>
            <w:tcMar>
              <w:top w:w="50" w:type="dxa"/>
              <w:left w:w="100" w:type="dxa"/>
            </w:tcMar>
            <w:vAlign w:val="center"/>
          </w:tcPr>
          <w:p w:rsidR="00E72D6D" w:rsidRPr="009D6746" w:rsidRDefault="00061D58" w:rsidP="00061D58">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995" w:type="dxa"/>
            <w:tcBorders>
              <w:right w:val="single" w:sz="4" w:space="0" w:color="auto"/>
            </w:tcBorders>
            <w:tcMar>
              <w:top w:w="50" w:type="dxa"/>
              <w:left w:w="100" w:type="dxa"/>
            </w:tcMar>
            <w:vAlign w:val="center"/>
          </w:tcPr>
          <w:p w:rsidR="00E72D6D" w:rsidRPr="00F413CE" w:rsidRDefault="00F413CE"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292" w:type="dxa"/>
            <w:tcBorders>
              <w:left w:val="single" w:sz="4" w:space="0" w:color="auto"/>
            </w:tcBorders>
            <w:tcMar>
              <w:top w:w="50" w:type="dxa"/>
              <w:left w:w="100" w:type="dxa"/>
            </w:tcMar>
            <w:vAlign w:val="center"/>
          </w:tcPr>
          <w:p w:rsidR="00E72D6D" w:rsidRPr="009D6746" w:rsidRDefault="0050558D" w:rsidP="009D6746">
            <w:pPr>
              <w:spacing w:after="0" w:line="240" w:lineRule="auto"/>
              <w:ind w:left="135"/>
              <w:jc w:val="center"/>
              <w:rPr>
                <w:rFonts w:ascii="Times New Roman" w:hAnsi="Times New Roman" w:cs="Times New Roman"/>
                <w:lang w:val="ru-RU"/>
              </w:rPr>
            </w:pPr>
            <w:r w:rsidRPr="009D6746">
              <w:rPr>
                <w:rFonts w:ascii="Times New Roman" w:hAnsi="Times New Roman" w:cs="Times New Roman"/>
                <w:lang w:val="ru-RU"/>
              </w:rPr>
              <w:t>1</w:t>
            </w: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22">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F413CE" w:rsidRPr="009D6746" w:rsidTr="0033458E">
        <w:trPr>
          <w:trHeight w:val="144"/>
          <w:tblCellSpacing w:w="20" w:type="nil"/>
        </w:trPr>
        <w:tc>
          <w:tcPr>
            <w:tcW w:w="7613" w:type="dxa"/>
            <w:gridSpan w:val="2"/>
            <w:tcMar>
              <w:top w:w="50" w:type="dxa"/>
              <w:left w:w="100" w:type="dxa"/>
            </w:tcMar>
            <w:vAlign w:val="center"/>
          </w:tcPr>
          <w:p w:rsidR="00F413CE" w:rsidRPr="009D6746" w:rsidRDefault="00F413C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 по разделу</w:t>
            </w:r>
          </w:p>
        </w:tc>
        <w:tc>
          <w:tcPr>
            <w:tcW w:w="992" w:type="dxa"/>
            <w:tcMar>
              <w:top w:w="50" w:type="dxa"/>
              <w:left w:w="100" w:type="dxa"/>
            </w:tcMar>
            <w:vAlign w:val="center"/>
          </w:tcPr>
          <w:p w:rsidR="00F413CE" w:rsidRPr="00061D58" w:rsidRDefault="00061D58" w:rsidP="00061D58">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11</w:t>
            </w:r>
          </w:p>
        </w:tc>
        <w:tc>
          <w:tcPr>
            <w:tcW w:w="995" w:type="dxa"/>
            <w:tcBorders>
              <w:right w:val="single" w:sz="4" w:space="0" w:color="auto"/>
            </w:tcBorders>
            <w:tcMar>
              <w:top w:w="50" w:type="dxa"/>
              <w:left w:w="100" w:type="dxa"/>
            </w:tcMar>
            <w:vAlign w:val="center"/>
          </w:tcPr>
          <w:p w:rsidR="00F413CE" w:rsidRPr="009D6746" w:rsidRDefault="00F413CE" w:rsidP="009D6746">
            <w:pPr>
              <w:spacing w:line="240" w:lineRule="auto"/>
              <w:rPr>
                <w:rFonts w:ascii="Times New Roman" w:hAnsi="Times New Roman" w:cs="Times New Roman"/>
                <w:lang w:val="ru-RU"/>
              </w:rPr>
            </w:pPr>
            <w:r>
              <w:rPr>
                <w:rFonts w:ascii="Times New Roman" w:hAnsi="Times New Roman" w:cs="Times New Roman"/>
                <w:lang w:val="ru-RU"/>
              </w:rPr>
              <w:t>1</w:t>
            </w:r>
          </w:p>
        </w:tc>
        <w:tc>
          <w:tcPr>
            <w:tcW w:w="4110" w:type="dxa"/>
            <w:gridSpan w:val="2"/>
            <w:tcBorders>
              <w:left w:val="single" w:sz="4" w:space="0" w:color="auto"/>
            </w:tcBorders>
            <w:vAlign w:val="center"/>
          </w:tcPr>
          <w:p w:rsidR="00F413CE" w:rsidRPr="009D6746" w:rsidRDefault="00F413CE" w:rsidP="00F413CE">
            <w:pPr>
              <w:spacing w:line="240" w:lineRule="auto"/>
              <w:rPr>
                <w:rFonts w:ascii="Times New Roman" w:hAnsi="Times New Roman" w:cs="Times New Roman"/>
                <w:lang w:val="ru-RU"/>
              </w:rPr>
            </w:pPr>
            <w:r w:rsidRPr="009D6746">
              <w:rPr>
                <w:rFonts w:ascii="Times New Roman" w:hAnsi="Times New Roman" w:cs="Times New Roman"/>
                <w:lang w:val="ru-RU"/>
              </w:rPr>
              <w:t>1</w:t>
            </w:r>
          </w:p>
        </w:tc>
      </w:tr>
      <w:tr w:rsidR="00E72D6D" w:rsidRPr="009D2E43" w:rsidTr="0033458E">
        <w:trPr>
          <w:trHeight w:val="144"/>
          <w:tblCellSpacing w:w="20" w:type="nil"/>
        </w:trPr>
        <w:tc>
          <w:tcPr>
            <w:tcW w:w="13710" w:type="dxa"/>
            <w:gridSpan w:val="6"/>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b/>
                <w:color w:val="000000"/>
                <w:sz w:val="24"/>
                <w:lang w:val="ru-RU"/>
              </w:rPr>
              <w:t>Раздел 5.Язык и речь. Культура речи. Морфемика и словообразование. Словообразовательные нормы</w:t>
            </w:r>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5.1</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Морфемика и словообразование как разделы лингвистики (повторение, обобщение)</w:t>
            </w:r>
          </w:p>
        </w:tc>
        <w:tc>
          <w:tcPr>
            <w:tcW w:w="992" w:type="dxa"/>
            <w:tcMar>
              <w:top w:w="50" w:type="dxa"/>
              <w:left w:w="100" w:type="dxa"/>
            </w:tcMar>
            <w:vAlign w:val="center"/>
          </w:tcPr>
          <w:p w:rsidR="00E72D6D" w:rsidRPr="0033458E" w:rsidRDefault="0033458E" w:rsidP="0033458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3</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23">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5.2</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Словообразовательные нормы</w:t>
            </w:r>
          </w:p>
        </w:tc>
        <w:tc>
          <w:tcPr>
            <w:tcW w:w="992" w:type="dxa"/>
            <w:tcMar>
              <w:top w:w="50" w:type="dxa"/>
              <w:left w:w="100" w:type="dxa"/>
            </w:tcMar>
            <w:vAlign w:val="center"/>
          </w:tcPr>
          <w:p w:rsidR="00E72D6D" w:rsidRPr="009D6746" w:rsidRDefault="0033458E"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24">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6746" w:rsidTr="0033458E">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 по разделу</w:t>
            </w:r>
          </w:p>
        </w:tc>
        <w:tc>
          <w:tcPr>
            <w:tcW w:w="992" w:type="dxa"/>
            <w:tcMar>
              <w:top w:w="50" w:type="dxa"/>
              <w:left w:w="100" w:type="dxa"/>
            </w:tcMar>
            <w:vAlign w:val="center"/>
          </w:tcPr>
          <w:p w:rsidR="00E72D6D" w:rsidRPr="009D6746" w:rsidRDefault="0033458E"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5</w:t>
            </w:r>
          </w:p>
        </w:tc>
        <w:tc>
          <w:tcPr>
            <w:tcW w:w="5105" w:type="dxa"/>
            <w:gridSpan w:val="3"/>
            <w:tcMar>
              <w:top w:w="50" w:type="dxa"/>
              <w:left w:w="100" w:type="dxa"/>
            </w:tcMar>
            <w:vAlign w:val="center"/>
          </w:tcPr>
          <w:p w:rsidR="00E72D6D" w:rsidRPr="009D6746" w:rsidRDefault="00E72D6D" w:rsidP="009D6746">
            <w:pPr>
              <w:spacing w:line="240" w:lineRule="auto"/>
              <w:rPr>
                <w:rFonts w:ascii="Times New Roman" w:hAnsi="Times New Roman" w:cs="Times New Roman"/>
              </w:rPr>
            </w:pPr>
          </w:p>
        </w:tc>
      </w:tr>
      <w:tr w:rsidR="00E72D6D" w:rsidRPr="009D6746" w:rsidTr="0033458E">
        <w:trPr>
          <w:trHeight w:val="144"/>
          <w:tblCellSpacing w:w="20" w:type="nil"/>
        </w:trPr>
        <w:tc>
          <w:tcPr>
            <w:tcW w:w="13710" w:type="dxa"/>
            <w:gridSpan w:val="6"/>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lang w:val="ru-RU"/>
              </w:rPr>
              <w:t xml:space="preserve">Раздел 6.Язык и речь. Культура речи. </w:t>
            </w:r>
            <w:r w:rsidRPr="009D6746">
              <w:rPr>
                <w:rFonts w:ascii="Times New Roman" w:hAnsi="Times New Roman" w:cs="Times New Roman"/>
                <w:b/>
                <w:color w:val="000000"/>
                <w:sz w:val="24"/>
              </w:rPr>
              <w:t>Морфология. Морфологические нормы</w:t>
            </w:r>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6.1</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Морфология как раздел лингвистики (повторение, обобщение)</w:t>
            </w:r>
          </w:p>
        </w:tc>
        <w:tc>
          <w:tcPr>
            <w:tcW w:w="992" w:type="dxa"/>
            <w:tcMar>
              <w:top w:w="50" w:type="dxa"/>
              <w:left w:w="100" w:type="dxa"/>
            </w:tcMar>
            <w:vAlign w:val="center"/>
          </w:tcPr>
          <w:p w:rsidR="00E72D6D" w:rsidRPr="009D6746" w:rsidRDefault="0033458E" w:rsidP="0033458E">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4</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25">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lastRenderedPageBreak/>
              <w:t>6.2</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Морфологические нормы современного русского литературного языка (общее представление)</w:t>
            </w:r>
          </w:p>
        </w:tc>
        <w:tc>
          <w:tcPr>
            <w:tcW w:w="992" w:type="dxa"/>
            <w:tcMar>
              <w:top w:w="50" w:type="dxa"/>
              <w:left w:w="100" w:type="dxa"/>
            </w:tcMar>
            <w:vAlign w:val="center"/>
          </w:tcPr>
          <w:p w:rsidR="00E72D6D" w:rsidRPr="0033458E" w:rsidRDefault="0033458E" w:rsidP="0033458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6</w:t>
            </w:r>
          </w:p>
        </w:tc>
        <w:tc>
          <w:tcPr>
            <w:tcW w:w="995" w:type="dxa"/>
            <w:tcMar>
              <w:top w:w="50" w:type="dxa"/>
              <w:left w:w="100" w:type="dxa"/>
            </w:tcMar>
            <w:vAlign w:val="center"/>
          </w:tcPr>
          <w:p w:rsidR="00E72D6D" w:rsidRPr="009D6746" w:rsidRDefault="0050558D" w:rsidP="009D6746">
            <w:pPr>
              <w:spacing w:after="0" w:line="240" w:lineRule="auto"/>
              <w:ind w:left="135"/>
              <w:jc w:val="center"/>
              <w:rPr>
                <w:rFonts w:ascii="Times New Roman" w:hAnsi="Times New Roman" w:cs="Times New Roman"/>
                <w:lang w:val="ru-RU"/>
              </w:rPr>
            </w:pPr>
            <w:r w:rsidRPr="009D6746">
              <w:rPr>
                <w:rFonts w:ascii="Times New Roman" w:hAnsi="Times New Roman" w:cs="Times New Roman"/>
                <w:lang w:val="ru-RU"/>
              </w:rPr>
              <w:t>1</w:t>
            </w: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26">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6746" w:rsidTr="0033458E">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 по разделу</w:t>
            </w:r>
          </w:p>
        </w:tc>
        <w:tc>
          <w:tcPr>
            <w:tcW w:w="992" w:type="dxa"/>
            <w:tcMar>
              <w:top w:w="50" w:type="dxa"/>
              <w:left w:w="100" w:type="dxa"/>
            </w:tcMar>
            <w:vAlign w:val="center"/>
          </w:tcPr>
          <w:p w:rsidR="00E72D6D" w:rsidRPr="0033458E" w:rsidRDefault="0033458E" w:rsidP="0033458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10</w:t>
            </w:r>
          </w:p>
        </w:tc>
        <w:tc>
          <w:tcPr>
            <w:tcW w:w="5105" w:type="dxa"/>
            <w:gridSpan w:val="3"/>
            <w:tcMar>
              <w:top w:w="50" w:type="dxa"/>
              <w:left w:w="100" w:type="dxa"/>
            </w:tcMar>
            <w:vAlign w:val="center"/>
          </w:tcPr>
          <w:p w:rsidR="00E72D6D" w:rsidRPr="009D6746" w:rsidRDefault="0050558D" w:rsidP="009D6746">
            <w:pPr>
              <w:spacing w:line="240" w:lineRule="auto"/>
              <w:rPr>
                <w:rFonts w:ascii="Times New Roman" w:hAnsi="Times New Roman" w:cs="Times New Roman"/>
                <w:lang w:val="ru-RU"/>
              </w:rPr>
            </w:pPr>
            <w:r w:rsidRPr="009D6746">
              <w:rPr>
                <w:rFonts w:ascii="Times New Roman" w:hAnsi="Times New Roman" w:cs="Times New Roman"/>
                <w:lang w:val="ru-RU"/>
              </w:rPr>
              <w:t xml:space="preserve">                1</w:t>
            </w:r>
          </w:p>
        </w:tc>
      </w:tr>
      <w:tr w:rsidR="00E72D6D" w:rsidRPr="009D6746" w:rsidTr="0033458E">
        <w:trPr>
          <w:trHeight w:val="144"/>
          <w:tblCellSpacing w:w="20" w:type="nil"/>
        </w:trPr>
        <w:tc>
          <w:tcPr>
            <w:tcW w:w="13710" w:type="dxa"/>
            <w:gridSpan w:val="6"/>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lang w:val="ru-RU"/>
              </w:rPr>
              <w:t xml:space="preserve">Раздел 7.Язык и речь. Культура речи. </w:t>
            </w:r>
            <w:r w:rsidRPr="009D6746">
              <w:rPr>
                <w:rFonts w:ascii="Times New Roman" w:hAnsi="Times New Roman" w:cs="Times New Roman"/>
                <w:b/>
                <w:color w:val="000000"/>
                <w:sz w:val="24"/>
              </w:rPr>
              <w:t>Орфография. Основные правила орфографии</w:t>
            </w:r>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7.1</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Орфография как раздел лингвистики (повторение, обобщение)</w:t>
            </w:r>
          </w:p>
        </w:tc>
        <w:tc>
          <w:tcPr>
            <w:tcW w:w="992" w:type="dxa"/>
            <w:tcMar>
              <w:top w:w="50" w:type="dxa"/>
              <w:left w:w="100" w:type="dxa"/>
            </w:tcMar>
            <w:vAlign w:val="center"/>
          </w:tcPr>
          <w:p w:rsidR="00E72D6D" w:rsidRPr="0033458E" w:rsidRDefault="0033458E" w:rsidP="0033458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27">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7.2</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Правописание гласных и согласных в корне</w:t>
            </w:r>
          </w:p>
        </w:tc>
        <w:tc>
          <w:tcPr>
            <w:tcW w:w="992" w:type="dxa"/>
            <w:tcMar>
              <w:top w:w="50" w:type="dxa"/>
              <w:left w:w="100" w:type="dxa"/>
            </w:tcMar>
            <w:vAlign w:val="center"/>
          </w:tcPr>
          <w:p w:rsidR="00E72D6D" w:rsidRPr="0033458E" w:rsidRDefault="0033458E" w:rsidP="0033458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3</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28">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7.3</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Употребление </w:t>
            </w:r>
            <w:proofErr w:type="gramStart"/>
            <w:r w:rsidRPr="009D6746">
              <w:rPr>
                <w:rFonts w:ascii="Times New Roman" w:hAnsi="Times New Roman" w:cs="Times New Roman"/>
                <w:color w:val="000000"/>
                <w:sz w:val="24"/>
                <w:lang w:val="ru-RU"/>
              </w:rPr>
              <w:t>разделительных</w:t>
            </w:r>
            <w:proofErr w:type="gramEnd"/>
            <w:r w:rsidRPr="009D6746">
              <w:rPr>
                <w:rFonts w:ascii="Times New Roman" w:hAnsi="Times New Roman" w:cs="Times New Roman"/>
                <w:color w:val="000000"/>
                <w:sz w:val="24"/>
                <w:lang w:val="ru-RU"/>
              </w:rPr>
              <w:t xml:space="preserve"> ъ и ь. Правописание приставок. Буквы ы — и после приставок</w:t>
            </w:r>
          </w:p>
        </w:tc>
        <w:tc>
          <w:tcPr>
            <w:tcW w:w="992" w:type="dxa"/>
            <w:tcMar>
              <w:top w:w="50" w:type="dxa"/>
              <w:left w:w="100" w:type="dxa"/>
            </w:tcMar>
            <w:vAlign w:val="center"/>
          </w:tcPr>
          <w:p w:rsidR="00E72D6D" w:rsidRPr="0033458E" w:rsidRDefault="0033458E" w:rsidP="0033458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3</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29">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7.4</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Правописание суффиксов</w:t>
            </w:r>
          </w:p>
        </w:tc>
        <w:tc>
          <w:tcPr>
            <w:tcW w:w="992" w:type="dxa"/>
            <w:tcMar>
              <w:top w:w="50" w:type="dxa"/>
              <w:left w:w="100" w:type="dxa"/>
            </w:tcMar>
            <w:vAlign w:val="center"/>
          </w:tcPr>
          <w:p w:rsidR="00E72D6D" w:rsidRPr="009D6746" w:rsidRDefault="0033458E" w:rsidP="0033458E">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4</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30">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7.5</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Правописание н и нн в словах различных частей речи</w:t>
            </w:r>
          </w:p>
        </w:tc>
        <w:tc>
          <w:tcPr>
            <w:tcW w:w="992" w:type="dxa"/>
            <w:tcMar>
              <w:top w:w="50" w:type="dxa"/>
              <w:left w:w="100" w:type="dxa"/>
            </w:tcMar>
            <w:vAlign w:val="center"/>
          </w:tcPr>
          <w:p w:rsidR="00E72D6D" w:rsidRPr="0033458E" w:rsidRDefault="0033458E" w:rsidP="0033458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4</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31">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7.6</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Правописание не и ни</w:t>
            </w:r>
          </w:p>
        </w:tc>
        <w:tc>
          <w:tcPr>
            <w:tcW w:w="992" w:type="dxa"/>
            <w:tcMar>
              <w:top w:w="50" w:type="dxa"/>
              <w:left w:w="100" w:type="dxa"/>
            </w:tcMar>
            <w:vAlign w:val="center"/>
          </w:tcPr>
          <w:p w:rsidR="00E72D6D" w:rsidRPr="0033458E" w:rsidRDefault="0033458E" w:rsidP="0033458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4</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32">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7.7</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Правописание окончаний имён существительных, имён прилагательных и глаголов</w:t>
            </w:r>
          </w:p>
        </w:tc>
        <w:tc>
          <w:tcPr>
            <w:tcW w:w="992" w:type="dxa"/>
            <w:tcMar>
              <w:top w:w="50" w:type="dxa"/>
              <w:left w:w="100" w:type="dxa"/>
            </w:tcMar>
            <w:vAlign w:val="center"/>
          </w:tcPr>
          <w:p w:rsidR="00E72D6D" w:rsidRPr="0033458E" w:rsidRDefault="0033458E" w:rsidP="0033458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4</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50558D" w:rsidP="009D6746">
            <w:pPr>
              <w:spacing w:after="0" w:line="240" w:lineRule="auto"/>
              <w:ind w:left="135"/>
              <w:jc w:val="center"/>
              <w:rPr>
                <w:rFonts w:ascii="Times New Roman" w:hAnsi="Times New Roman" w:cs="Times New Roman"/>
                <w:lang w:val="ru-RU"/>
              </w:rPr>
            </w:pPr>
            <w:r w:rsidRPr="009D6746">
              <w:rPr>
                <w:rFonts w:ascii="Times New Roman" w:hAnsi="Times New Roman" w:cs="Times New Roman"/>
                <w:lang w:val="ru-RU"/>
              </w:rPr>
              <w:t>1</w:t>
            </w: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33">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7.8</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Слитное, дефисное и раздельное написание слов</w:t>
            </w:r>
          </w:p>
        </w:tc>
        <w:tc>
          <w:tcPr>
            <w:tcW w:w="992" w:type="dxa"/>
            <w:tcMar>
              <w:top w:w="50" w:type="dxa"/>
              <w:left w:w="100" w:type="dxa"/>
            </w:tcMar>
            <w:vAlign w:val="center"/>
          </w:tcPr>
          <w:p w:rsidR="00E72D6D" w:rsidRPr="0033458E" w:rsidRDefault="0033458E" w:rsidP="0033458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3</w:t>
            </w:r>
          </w:p>
        </w:tc>
        <w:tc>
          <w:tcPr>
            <w:tcW w:w="995" w:type="dxa"/>
            <w:tcBorders>
              <w:right w:val="single" w:sz="4" w:space="0" w:color="auto"/>
            </w:tcBorders>
            <w:tcMar>
              <w:top w:w="50" w:type="dxa"/>
              <w:left w:w="100" w:type="dxa"/>
            </w:tcMar>
            <w:vAlign w:val="center"/>
          </w:tcPr>
          <w:p w:rsidR="00E72D6D" w:rsidRPr="009D6746" w:rsidRDefault="0050558D" w:rsidP="009D6746">
            <w:pPr>
              <w:spacing w:after="0" w:line="240" w:lineRule="auto"/>
              <w:ind w:left="135"/>
              <w:jc w:val="center"/>
              <w:rPr>
                <w:rFonts w:ascii="Times New Roman" w:hAnsi="Times New Roman" w:cs="Times New Roman"/>
                <w:lang w:val="ru-RU"/>
              </w:rPr>
            </w:pPr>
            <w:r w:rsidRPr="009D6746">
              <w:rPr>
                <w:rFonts w:ascii="Times New Roman" w:hAnsi="Times New Roman" w:cs="Times New Roman"/>
                <w:lang w:val="ru-RU"/>
              </w:rPr>
              <w:t>1</w:t>
            </w:r>
          </w:p>
        </w:tc>
        <w:tc>
          <w:tcPr>
            <w:tcW w:w="1292" w:type="dxa"/>
            <w:tcBorders>
              <w:left w:val="single" w:sz="4" w:space="0" w:color="auto"/>
              <w:right w:val="single" w:sz="4" w:space="0" w:color="auto"/>
            </w:tcBorders>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Borders>
              <w:left w:val="single" w:sz="4" w:space="0" w:color="auto"/>
            </w:tcBorders>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34">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33458E" w:rsidRPr="009D6746" w:rsidTr="0033458E">
        <w:trPr>
          <w:trHeight w:val="144"/>
          <w:tblCellSpacing w:w="20" w:type="nil"/>
        </w:trPr>
        <w:tc>
          <w:tcPr>
            <w:tcW w:w="7613" w:type="dxa"/>
            <w:gridSpan w:val="2"/>
            <w:tcMar>
              <w:top w:w="50" w:type="dxa"/>
              <w:left w:w="100" w:type="dxa"/>
            </w:tcMar>
            <w:vAlign w:val="center"/>
          </w:tcPr>
          <w:p w:rsidR="0033458E" w:rsidRPr="009D6746" w:rsidRDefault="0033458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 по разделу</w:t>
            </w:r>
          </w:p>
        </w:tc>
        <w:tc>
          <w:tcPr>
            <w:tcW w:w="992" w:type="dxa"/>
            <w:tcMar>
              <w:top w:w="50" w:type="dxa"/>
              <w:left w:w="100" w:type="dxa"/>
            </w:tcMar>
            <w:vAlign w:val="center"/>
          </w:tcPr>
          <w:p w:rsidR="0033458E" w:rsidRPr="009D6746" w:rsidRDefault="0033458E" w:rsidP="0033458E">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27</w:t>
            </w:r>
          </w:p>
        </w:tc>
        <w:tc>
          <w:tcPr>
            <w:tcW w:w="990" w:type="dxa"/>
            <w:tcBorders>
              <w:right w:val="single" w:sz="4" w:space="0" w:color="auto"/>
            </w:tcBorders>
            <w:tcMar>
              <w:top w:w="50" w:type="dxa"/>
              <w:left w:w="100" w:type="dxa"/>
            </w:tcMar>
            <w:vAlign w:val="center"/>
          </w:tcPr>
          <w:p w:rsidR="0033458E" w:rsidRPr="009D6746" w:rsidRDefault="0033458E" w:rsidP="009D6746">
            <w:pPr>
              <w:spacing w:line="240" w:lineRule="auto"/>
              <w:rPr>
                <w:rFonts w:ascii="Times New Roman" w:hAnsi="Times New Roman" w:cs="Times New Roman"/>
                <w:lang w:val="ru-RU"/>
              </w:rPr>
            </w:pPr>
            <w:r w:rsidRPr="009D6746">
              <w:rPr>
                <w:rFonts w:ascii="Times New Roman" w:hAnsi="Times New Roman" w:cs="Times New Roman"/>
                <w:lang w:val="ru-RU"/>
              </w:rPr>
              <w:t xml:space="preserve">   1</w:t>
            </w:r>
          </w:p>
        </w:tc>
        <w:tc>
          <w:tcPr>
            <w:tcW w:w="1290" w:type="dxa"/>
            <w:tcBorders>
              <w:right w:val="single" w:sz="4" w:space="0" w:color="auto"/>
            </w:tcBorders>
            <w:vAlign w:val="center"/>
          </w:tcPr>
          <w:p w:rsidR="0033458E" w:rsidRPr="009D6746" w:rsidRDefault="0033458E" w:rsidP="0033458E">
            <w:pPr>
              <w:spacing w:line="240" w:lineRule="auto"/>
              <w:rPr>
                <w:rFonts w:ascii="Times New Roman" w:hAnsi="Times New Roman" w:cs="Times New Roman"/>
                <w:lang w:val="ru-RU"/>
              </w:rPr>
            </w:pPr>
            <w:r>
              <w:rPr>
                <w:rFonts w:ascii="Times New Roman" w:hAnsi="Times New Roman" w:cs="Times New Roman"/>
                <w:lang w:val="ru-RU"/>
              </w:rPr>
              <w:t>1</w:t>
            </w:r>
          </w:p>
        </w:tc>
        <w:tc>
          <w:tcPr>
            <w:tcW w:w="2825" w:type="dxa"/>
            <w:tcBorders>
              <w:left w:val="single" w:sz="4" w:space="0" w:color="auto"/>
            </w:tcBorders>
            <w:vAlign w:val="center"/>
          </w:tcPr>
          <w:p w:rsidR="0033458E" w:rsidRPr="009D6746" w:rsidRDefault="0033458E" w:rsidP="0033458E">
            <w:pPr>
              <w:spacing w:line="240" w:lineRule="auto"/>
              <w:ind w:left="747"/>
              <w:rPr>
                <w:rFonts w:ascii="Times New Roman" w:hAnsi="Times New Roman" w:cs="Times New Roman"/>
                <w:lang w:val="ru-RU"/>
              </w:rPr>
            </w:pPr>
            <w:bookmarkStart w:id="5" w:name="_GoBack"/>
            <w:bookmarkEnd w:id="5"/>
          </w:p>
        </w:tc>
      </w:tr>
      <w:tr w:rsidR="0033458E" w:rsidRPr="009D6746" w:rsidTr="0033458E">
        <w:trPr>
          <w:trHeight w:val="144"/>
          <w:tblCellSpacing w:w="20" w:type="nil"/>
        </w:trPr>
        <w:tc>
          <w:tcPr>
            <w:tcW w:w="9600" w:type="dxa"/>
            <w:gridSpan w:val="4"/>
            <w:tcBorders>
              <w:right w:val="single" w:sz="4" w:space="0" w:color="auto"/>
            </w:tcBorders>
            <w:tcMar>
              <w:top w:w="50" w:type="dxa"/>
              <w:left w:w="100" w:type="dxa"/>
            </w:tcMar>
            <w:vAlign w:val="center"/>
          </w:tcPr>
          <w:p w:rsidR="0033458E" w:rsidRPr="009D6746" w:rsidRDefault="0033458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Раздел 8.Речь. Речевое общение</w:t>
            </w:r>
          </w:p>
        </w:tc>
        <w:tc>
          <w:tcPr>
            <w:tcW w:w="4110" w:type="dxa"/>
            <w:gridSpan w:val="2"/>
            <w:tcBorders>
              <w:left w:val="single" w:sz="4" w:space="0" w:color="auto"/>
            </w:tcBorders>
            <w:vAlign w:val="center"/>
          </w:tcPr>
          <w:p w:rsidR="0033458E" w:rsidRPr="009D6746" w:rsidRDefault="0033458E" w:rsidP="0033458E">
            <w:pPr>
              <w:spacing w:after="0" w:line="240" w:lineRule="auto"/>
              <w:rPr>
                <w:rFonts w:ascii="Times New Roman" w:hAnsi="Times New Roman" w:cs="Times New Roman"/>
              </w:rPr>
            </w:pPr>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8.1</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Речь как деятельность. Виды речевой деятельности (повторение, обобщение)</w:t>
            </w:r>
          </w:p>
        </w:tc>
        <w:tc>
          <w:tcPr>
            <w:tcW w:w="992" w:type="dxa"/>
            <w:tcMar>
              <w:top w:w="50" w:type="dxa"/>
              <w:left w:w="100" w:type="dxa"/>
            </w:tcMar>
            <w:vAlign w:val="center"/>
          </w:tcPr>
          <w:p w:rsidR="00E72D6D" w:rsidRPr="0033458E" w:rsidRDefault="0033458E" w:rsidP="0033458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35">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8.2</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Речевое общение и его виды. Основные сферы речевого общения. Речевая ситуация и её компоненты</w:t>
            </w:r>
          </w:p>
        </w:tc>
        <w:tc>
          <w:tcPr>
            <w:tcW w:w="992" w:type="dxa"/>
            <w:tcMar>
              <w:top w:w="50" w:type="dxa"/>
              <w:left w:w="100" w:type="dxa"/>
            </w:tcMar>
            <w:vAlign w:val="center"/>
          </w:tcPr>
          <w:p w:rsidR="00E72D6D" w:rsidRPr="009D6746" w:rsidRDefault="0033458E"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36">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8.3</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Речевой этикет</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37">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8.4</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Публичное выступление</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2 </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AB0610" w:rsidP="009D6746">
            <w:pPr>
              <w:spacing w:after="0" w:line="240" w:lineRule="auto"/>
              <w:ind w:left="135"/>
              <w:jc w:val="center"/>
              <w:rPr>
                <w:rFonts w:ascii="Times New Roman" w:hAnsi="Times New Roman" w:cs="Times New Roman"/>
                <w:lang w:val="ru-RU"/>
              </w:rPr>
            </w:pPr>
            <w:r w:rsidRPr="009D6746">
              <w:rPr>
                <w:rFonts w:ascii="Times New Roman" w:hAnsi="Times New Roman" w:cs="Times New Roman"/>
                <w:lang w:val="ru-RU"/>
              </w:rPr>
              <w:t>1</w:t>
            </w: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38">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6746" w:rsidTr="0033458E">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lastRenderedPageBreak/>
              <w:t>Итого по разделу</w:t>
            </w:r>
          </w:p>
        </w:tc>
        <w:tc>
          <w:tcPr>
            <w:tcW w:w="992" w:type="dxa"/>
            <w:tcMar>
              <w:top w:w="50" w:type="dxa"/>
              <w:left w:w="100" w:type="dxa"/>
            </w:tcMar>
            <w:vAlign w:val="center"/>
          </w:tcPr>
          <w:p w:rsidR="00E72D6D" w:rsidRPr="009D6746" w:rsidRDefault="0033458E"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7</w:t>
            </w:r>
          </w:p>
        </w:tc>
        <w:tc>
          <w:tcPr>
            <w:tcW w:w="5105" w:type="dxa"/>
            <w:gridSpan w:val="3"/>
            <w:tcMar>
              <w:top w:w="50" w:type="dxa"/>
              <w:left w:w="100" w:type="dxa"/>
            </w:tcMar>
            <w:vAlign w:val="center"/>
          </w:tcPr>
          <w:p w:rsidR="00E72D6D" w:rsidRPr="009D6746" w:rsidRDefault="00AB0610" w:rsidP="009D6746">
            <w:pPr>
              <w:spacing w:line="240" w:lineRule="auto"/>
              <w:rPr>
                <w:rFonts w:ascii="Times New Roman" w:hAnsi="Times New Roman" w:cs="Times New Roman"/>
                <w:lang w:val="ru-RU"/>
              </w:rPr>
            </w:pPr>
            <w:r w:rsidRPr="009D6746">
              <w:rPr>
                <w:rFonts w:ascii="Times New Roman" w:hAnsi="Times New Roman" w:cs="Times New Roman"/>
                <w:lang w:val="ru-RU"/>
              </w:rPr>
              <w:t xml:space="preserve">                                                      1</w:t>
            </w:r>
          </w:p>
        </w:tc>
      </w:tr>
      <w:tr w:rsidR="00E72D6D" w:rsidRPr="009D2E43" w:rsidTr="0033458E">
        <w:trPr>
          <w:trHeight w:val="144"/>
          <w:tblCellSpacing w:w="20" w:type="nil"/>
        </w:trPr>
        <w:tc>
          <w:tcPr>
            <w:tcW w:w="13710" w:type="dxa"/>
            <w:gridSpan w:val="6"/>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b/>
                <w:color w:val="000000"/>
                <w:sz w:val="24"/>
                <w:lang w:val="ru-RU"/>
              </w:rPr>
              <w:t>Раздел 9.Текст. Информационно-смысловая переработка текста</w:t>
            </w:r>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9.1</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Текст, его основные признаки (повторение, обобщение)</w:t>
            </w:r>
          </w:p>
        </w:tc>
        <w:tc>
          <w:tcPr>
            <w:tcW w:w="992" w:type="dxa"/>
            <w:tcMar>
              <w:top w:w="50" w:type="dxa"/>
              <w:left w:w="100" w:type="dxa"/>
            </w:tcMar>
            <w:vAlign w:val="center"/>
          </w:tcPr>
          <w:p w:rsidR="00E72D6D" w:rsidRPr="009D6746" w:rsidRDefault="0033458E" w:rsidP="0033458E">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3</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39">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9.2</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Логико-смысловые отношения между предложениями в тексте (общее представление)</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40">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9.3</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Информативность текста. Виды информации в тексте</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41">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895"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9.4</w:t>
            </w:r>
          </w:p>
        </w:tc>
        <w:tc>
          <w:tcPr>
            <w:tcW w:w="67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Информационно-смысловая переработка текста. План. Тезисы</w:t>
            </w:r>
            <w:proofErr w:type="gramStart"/>
            <w:r w:rsidRPr="009D6746">
              <w:rPr>
                <w:rFonts w:ascii="Times New Roman" w:hAnsi="Times New Roman" w:cs="Times New Roman"/>
                <w:color w:val="000000"/>
                <w:sz w:val="24"/>
                <w:lang w:val="ru-RU"/>
              </w:rPr>
              <w:t>.К</w:t>
            </w:r>
            <w:proofErr w:type="gramEnd"/>
            <w:r w:rsidRPr="009D6746">
              <w:rPr>
                <w:rFonts w:ascii="Times New Roman" w:hAnsi="Times New Roman" w:cs="Times New Roman"/>
                <w:color w:val="000000"/>
                <w:sz w:val="24"/>
                <w:lang w:val="ru-RU"/>
              </w:rPr>
              <w:t xml:space="preserve">онспект. Реферат. Аннотация. Отзыв. </w:t>
            </w:r>
            <w:r w:rsidRPr="009D6746">
              <w:rPr>
                <w:rFonts w:ascii="Times New Roman" w:hAnsi="Times New Roman" w:cs="Times New Roman"/>
                <w:color w:val="000000"/>
                <w:sz w:val="24"/>
              </w:rPr>
              <w:t>Рецензия</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3 </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AB0610" w:rsidP="009D6746">
            <w:pPr>
              <w:spacing w:after="0" w:line="240" w:lineRule="auto"/>
              <w:ind w:left="135"/>
              <w:jc w:val="center"/>
              <w:rPr>
                <w:rFonts w:ascii="Times New Roman" w:hAnsi="Times New Roman" w:cs="Times New Roman"/>
                <w:lang w:val="ru-RU"/>
              </w:rPr>
            </w:pPr>
            <w:r w:rsidRPr="009D6746">
              <w:rPr>
                <w:rFonts w:ascii="Times New Roman" w:hAnsi="Times New Roman" w:cs="Times New Roman"/>
                <w:lang w:val="ru-RU"/>
              </w:rPr>
              <w:t>1</w:t>
            </w: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42">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6746" w:rsidTr="0033458E">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 по разделу</w:t>
            </w:r>
          </w:p>
        </w:tc>
        <w:tc>
          <w:tcPr>
            <w:tcW w:w="992" w:type="dxa"/>
            <w:tcMar>
              <w:top w:w="50" w:type="dxa"/>
              <w:left w:w="100" w:type="dxa"/>
            </w:tcMar>
            <w:vAlign w:val="center"/>
          </w:tcPr>
          <w:p w:rsidR="00E72D6D" w:rsidRPr="009D6746" w:rsidRDefault="0033458E"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10</w:t>
            </w:r>
          </w:p>
        </w:tc>
        <w:tc>
          <w:tcPr>
            <w:tcW w:w="5105" w:type="dxa"/>
            <w:gridSpan w:val="3"/>
            <w:tcMar>
              <w:top w:w="50" w:type="dxa"/>
              <w:left w:w="100" w:type="dxa"/>
            </w:tcMar>
            <w:vAlign w:val="center"/>
          </w:tcPr>
          <w:p w:rsidR="00E72D6D" w:rsidRPr="009D6746" w:rsidRDefault="00AB0610" w:rsidP="009D6746">
            <w:pPr>
              <w:spacing w:line="240" w:lineRule="auto"/>
              <w:rPr>
                <w:rFonts w:ascii="Times New Roman" w:hAnsi="Times New Roman" w:cs="Times New Roman"/>
                <w:lang w:val="ru-RU"/>
              </w:rPr>
            </w:pPr>
            <w:r w:rsidRPr="009D6746">
              <w:rPr>
                <w:rFonts w:ascii="Times New Roman" w:hAnsi="Times New Roman" w:cs="Times New Roman"/>
                <w:lang w:val="ru-RU"/>
              </w:rPr>
              <w:t xml:space="preserve">         1</w:t>
            </w:r>
          </w:p>
        </w:tc>
      </w:tr>
      <w:tr w:rsidR="00E72D6D" w:rsidRPr="009D2E43" w:rsidTr="0033458E">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Повторение</w:t>
            </w:r>
          </w:p>
        </w:tc>
        <w:tc>
          <w:tcPr>
            <w:tcW w:w="992" w:type="dxa"/>
            <w:tcMar>
              <w:top w:w="50" w:type="dxa"/>
              <w:left w:w="100" w:type="dxa"/>
            </w:tcMar>
            <w:vAlign w:val="center"/>
          </w:tcPr>
          <w:p w:rsidR="00E72D6D" w:rsidRPr="0033458E" w:rsidRDefault="0033458E" w:rsidP="0033458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8</w:t>
            </w:r>
          </w:p>
        </w:tc>
        <w:tc>
          <w:tcPr>
            <w:tcW w:w="995"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43">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2E43" w:rsidTr="0033458E">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Итоговый контроль</w:t>
            </w:r>
          </w:p>
        </w:tc>
        <w:tc>
          <w:tcPr>
            <w:tcW w:w="992" w:type="dxa"/>
            <w:tcMar>
              <w:top w:w="50" w:type="dxa"/>
              <w:left w:w="100" w:type="dxa"/>
            </w:tcMar>
            <w:vAlign w:val="center"/>
          </w:tcPr>
          <w:p w:rsidR="00E72D6D" w:rsidRPr="009D6746" w:rsidRDefault="00C56879" w:rsidP="009D6746">
            <w:pPr>
              <w:spacing w:after="0" w:line="240" w:lineRule="auto"/>
              <w:ind w:left="135"/>
              <w:jc w:val="center"/>
              <w:rPr>
                <w:rFonts w:ascii="Times New Roman" w:hAnsi="Times New Roman" w:cs="Times New Roman"/>
                <w:lang w:val="ru-RU"/>
              </w:rPr>
            </w:pPr>
            <w:r w:rsidRPr="009D6746">
              <w:rPr>
                <w:rFonts w:ascii="Times New Roman" w:hAnsi="Times New Roman" w:cs="Times New Roman"/>
                <w:color w:val="000000"/>
                <w:sz w:val="24"/>
                <w:lang w:val="ru-RU"/>
              </w:rPr>
              <w:t>2</w:t>
            </w:r>
          </w:p>
        </w:tc>
        <w:tc>
          <w:tcPr>
            <w:tcW w:w="995" w:type="dxa"/>
            <w:tcMar>
              <w:top w:w="50" w:type="dxa"/>
              <w:left w:w="100" w:type="dxa"/>
            </w:tcMar>
            <w:vAlign w:val="center"/>
          </w:tcPr>
          <w:p w:rsidR="00E72D6D" w:rsidRPr="009D6746" w:rsidRDefault="00C56879"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lang w:val="ru-RU"/>
              </w:rPr>
              <w:t>2</w:t>
            </w:r>
          </w:p>
        </w:tc>
        <w:tc>
          <w:tcPr>
            <w:tcW w:w="12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8"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44">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bacc</w:t>
              </w:r>
            </w:hyperlink>
          </w:p>
        </w:tc>
      </w:tr>
      <w:tr w:rsidR="00E72D6D" w:rsidRPr="009D6746" w:rsidTr="0033458E">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ОБЩЕЕ КОЛИЧЕСТВО ЧАСОВ ПО ПРОГРАММЕ</w:t>
            </w:r>
          </w:p>
        </w:tc>
        <w:tc>
          <w:tcPr>
            <w:tcW w:w="992" w:type="dxa"/>
            <w:tcMar>
              <w:top w:w="50" w:type="dxa"/>
              <w:left w:w="100" w:type="dxa"/>
            </w:tcMar>
            <w:vAlign w:val="center"/>
          </w:tcPr>
          <w:p w:rsidR="00E72D6D" w:rsidRPr="009D6746" w:rsidRDefault="00F413CE"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102</w:t>
            </w:r>
          </w:p>
        </w:tc>
        <w:tc>
          <w:tcPr>
            <w:tcW w:w="995"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5 </w:t>
            </w:r>
          </w:p>
        </w:tc>
        <w:tc>
          <w:tcPr>
            <w:tcW w:w="1292" w:type="dxa"/>
            <w:tcMar>
              <w:top w:w="50" w:type="dxa"/>
              <w:left w:w="100" w:type="dxa"/>
            </w:tcMar>
            <w:vAlign w:val="center"/>
          </w:tcPr>
          <w:p w:rsidR="00E72D6D" w:rsidRPr="009D6746" w:rsidRDefault="00AB0610"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lang w:val="ru-RU"/>
              </w:rPr>
              <w:t>6</w:t>
            </w:r>
          </w:p>
        </w:tc>
        <w:tc>
          <w:tcPr>
            <w:tcW w:w="2818" w:type="dxa"/>
            <w:tcMar>
              <w:top w:w="50" w:type="dxa"/>
              <w:left w:w="100" w:type="dxa"/>
            </w:tcMar>
            <w:vAlign w:val="center"/>
          </w:tcPr>
          <w:p w:rsidR="00E72D6D" w:rsidRPr="009D6746" w:rsidRDefault="00E72D6D" w:rsidP="009D6746">
            <w:pPr>
              <w:spacing w:line="240" w:lineRule="auto"/>
              <w:rPr>
                <w:rFonts w:ascii="Times New Roman" w:hAnsi="Times New Roman" w:cs="Times New Roman"/>
              </w:rPr>
            </w:pPr>
          </w:p>
        </w:tc>
      </w:tr>
    </w:tbl>
    <w:p w:rsidR="00E72D6D" w:rsidRPr="009D6746" w:rsidRDefault="00E72D6D" w:rsidP="009D6746">
      <w:pPr>
        <w:spacing w:line="240" w:lineRule="auto"/>
        <w:rPr>
          <w:rFonts w:ascii="Times New Roman" w:hAnsi="Times New Roman" w:cs="Times New Roman"/>
        </w:rPr>
        <w:sectPr w:rsidR="00E72D6D" w:rsidRPr="009D6746">
          <w:pgSz w:w="16383" w:h="11906" w:orient="landscape"/>
          <w:pgMar w:top="1134" w:right="850" w:bottom="1134" w:left="1701" w:header="720" w:footer="720" w:gutter="0"/>
          <w:cols w:space="720"/>
        </w:sectPr>
      </w:pPr>
    </w:p>
    <w:p w:rsidR="00E72D6D" w:rsidRPr="009D6746" w:rsidRDefault="00BF3FAE" w:rsidP="009D6746">
      <w:pPr>
        <w:spacing w:after="0" w:line="240" w:lineRule="auto"/>
        <w:ind w:left="120"/>
        <w:rPr>
          <w:rFonts w:ascii="Times New Roman" w:hAnsi="Times New Roman" w:cs="Times New Roman"/>
        </w:rPr>
      </w:pPr>
      <w:r w:rsidRPr="009D6746">
        <w:rPr>
          <w:rFonts w:ascii="Times New Roman" w:hAnsi="Times New Roman" w:cs="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18"/>
        <w:gridCol w:w="6595"/>
        <w:gridCol w:w="992"/>
        <w:gridCol w:w="993"/>
        <w:gridCol w:w="1373"/>
        <w:gridCol w:w="2812"/>
      </w:tblGrid>
      <w:tr w:rsidR="00E72D6D" w:rsidRPr="004351FA" w:rsidTr="004351FA">
        <w:trPr>
          <w:trHeight w:val="144"/>
          <w:tblCellSpacing w:w="20" w:type="nil"/>
        </w:trPr>
        <w:tc>
          <w:tcPr>
            <w:tcW w:w="1018"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 п/п </w:t>
            </w:r>
          </w:p>
          <w:p w:rsidR="00E72D6D" w:rsidRPr="009D6746" w:rsidRDefault="00E72D6D" w:rsidP="009D6746">
            <w:pPr>
              <w:spacing w:after="0" w:line="240" w:lineRule="auto"/>
              <w:ind w:left="135"/>
              <w:rPr>
                <w:rFonts w:ascii="Times New Roman" w:hAnsi="Times New Roman" w:cs="Times New Roman"/>
              </w:rPr>
            </w:pPr>
          </w:p>
        </w:tc>
        <w:tc>
          <w:tcPr>
            <w:tcW w:w="6595"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Наименование разделов и тем программы </w:t>
            </w:r>
          </w:p>
          <w:p w:rsidR="00E72D6D" w:rsidRPr="009D6746" w:rsidRDefault="00E72D6D" w:rsidP="009D6746">
            <w:pPr>
              <w:spacing w:after="0" w:line="240" w:lineRule="auto"/>
              <w:ind w:left="135"/>
              <w:rPr>
                <w:rFonts w:ascii="Times New Roman" w:hAnsi="Times New Roman" w:cs="Times New Roman"/>
              </w:rPr>
            </w:pPr>
          </w:p>
        </w:tc>
        <w:tc>
          <w:tcPr>
            <w:tcW w:w="3358" w:type="dxa"/>
            <w:gridSpan w:val="3"/>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b/>
                <w:color w:val="000000"/>
                <w:sz w:val="24"/>
              </w:rPr>
              <w:t>Количество часов</w:t>
            </w:r>
          </w:p>
        </w:tc>
        <w:tc>
          <w:tcPr>
            <w:tcW w:w="2812" w:type="dxa"/>
            <w:vMerge w:val="restart"/>
            <w:tcMar>
              <w:top w:w="50" w:type="dxa"/>
              <w:left w:w="100" w:type="dxa"/>
            </w:tcMar>
            <w:vAlign w:val="center"/>
          </w:tcPr>
          <w:p w:rsidR="00E72D6D" w:rsidRPr="004351FA" w:rsidRDefault="00BF3FAE" w:rsidP="009D6746">
            <w:pPr>
              <w:spacing w:after="0" w:line="240" w:lineRule="auto"/>
              <w:ind w:left="135"/>
              <w:rPr>
                <w:rFonts w:ascii="Times New Roman" w:hAnsi="Times New Roman" w:cs="Times New Roman"/>
                <w:lang w:val="ru-RU"/>
              </w:rPr>
            </w:pPr>
            <w:r w:rsidRPr="004351FA">
              <w:rPr>
                <w:rFonts w:ascii="Times New Roman" w:hAnsi="Times New Roman" w:cs="Times New Roman"/>
                <w:b/>
                <w:color w:val="000000"/>
                <w:sz w:val="24"/>
                <w:lang w:val="ru-RU"/>
              </w:rPr>
              <w:t>Электронные (цифровые) обр</w:t>
            </w:r>
            <w:r w:rsidR="004351FA">
              <w:rPr>
                <w:rFonts w:ascii="Times New Roman" w:hAnsi="Times New Roman" w:cs="Times New Roman"/>
                <w:b/>
                <w:color w:val="000000"/>
                <w:sz w:val="24"/>
                <w:lang w:val="ru-RU"/>
              </w:rPr>
              <w:t>.</w:t>
            </w:r>
            <w:r w:rsidRPr="004351FA">
              <w:rPr>
                <w:rFonts w:ascii="Times New Roman" w:hAnsi="Times New Roman" w:cs="Times New Roman"/>
                <w:b/>
                <w:color w:val="000000"/>
                <w:sz w:val="24"/>
                <w:lang w:val="ru-RU"/>
              </w:rPr>
              <w:t xml:space="preserve"> ресурсы </w:t>
            </w:r>
          </w:p>
          <w:p w:rsidR="00E72D6D" w:rsidRPr="004351FA" w:rsidRDefault="00E72D6D" w:rsidP="009D6746">
            <w:pPr>
              <w:spacing w:after="0" w:line="240" w:lineRule="auto"/>
              <w:ind w:left="135"/>
              <w:rPr>
                <w:rFonts w:ascii="Times New Roman" w:hAnsi="Times New Roman" w:cs="Times New Roman"/>
                <w:lang w:val="ru-RU"/>
              </w:rPr>
            </w:pPr>
          </w:p>
        </w:tc>
      </w:tr>
      <w:tr w:rsidR="00E72D6D" w:rsidRPr="004351FA" w:rsidTr="004351FA">
        <w:trPr>
          <w:trHeight w:val="724"/>
          <w:tblCellSpacing w:w="20" w:type="nil"/>
        </w:trPr>
        <w:tc>
          <w:tcPr>
            <w:tcW w:w="1018" w:type="dxa"/>
            <w:vMerge/>
            <w:tcBorders>
              <w:top w:val="nil"/>
            </w:tcBorders>
            <w:tcMar>
              <w:top w:w="50" w:type="dxa"/>
              <w:left w:w="100" w:type="dxa"/>
            </w:tcMar>
          </w:tcPr>
          <w:p w:rsidR="00E72D6D" w:rsidRPr="004351FA" w:rsidRDefault="00E72D6D" w:rsidP="009D6746">
            <w:pPr>
              <w:spacing w:line="240" w:lineRule="auto"/>
              <w:rPr>
                <w:rFonts w:ascii="Times New Roman" w:hAnsi="Times New Roman" w:cs="Times New Roman"/>
                <w:lang w:val="ru-RU"/>
              </w:rPr>
            </w:pPr>
          </w:p>
        </w:tc>
        <w:tc>
          <w:tcPr>
            <w:tcW w:w="6595" w:type="dxa"/>
            <w:vMerge/>
            <w:tcBorders>
              <w:top w:val="nil"/>
            </w:tcBorders>
            <w:tcMar>
              <w:top w:w="50" w:type="dxa"/>
              <w:left w:w="100" w:type="dxa"/>
            </w:tcMar>
          </w:tcPr>
          <w:p w:rsidR="00E72D6D" w:rsidRPr="004351FA" w:rsidRDefault="00E72D6D" w:rsidP="009D6746">
            <w:pPr>
              <w:spacing w:line="240" w:lineRule="auto"/>
              <w:rPr>
                <w:rFonts w:ascii="Times New Roman" w:hAnsi="Times New Roman" w:cs="Times New Roman"/>
                <w:lang w:val="ru-RU"/>
              </w:rPr>
            </w:pPr>
          </w:p>
        </w:tc>
        <w:tc>
          <w:tcPr>
            <w:tcW w:w="992" w:type="dxa"/>
            <w:tcMar>
              <w:top w:w="50" w:type="dxa"/>
              <w:left w:w="100" w:type="dxa"/>
            </w:tcMar>
            <w:vAlign w:val="center"/>
          </w:tcPr>
          <w:p w:rsidR="00E72D6D" w:rsidRPr="004351FA" w:rsidRDefault="00BF3FAE" w:rsidP="009D6746">
            <w:pPr>
              <w:spacing w:after="0" w:line="240" w:lineRule="auto"/>
              <w:ind w:left="135"/>
              <w:rPr>
                <w:rFonts w:ascii="Times New Roman" w:hAnsi="Times New Roman" w:cs="Times New Roman"/>
                <w:lang w:val="ru-RU"/>
              </w:rPr>
            </w:pPr>
            <w:r w:rsidRPr="004351FA">
              <w:rPr>
                <w:rFonts w:ascii="Times New Roman" w:hAnsi="Times New Roman" w:cs="Times New Roman"/>
                <w:b/>
                <w:color w:val="000000"/>
                <w:sz w:val="24"/>
                <w:lang w:val="ru-RU"/>
              </w:rPr>
              <w:t xml:space="preserve">Всего </w:t>
            </w:r>
          </w:p>
          <w:p w:rsidR="00E72D6D" w:rsidRPr="004351FA" w:rsidRDefault="00E72D6D" w:rsidP="009D6746">
            <w:pPr>
              <w:spacing w:after="0" w:line="240" w:lineRule="auto"/>
              <w:ind w:left="135"/>
              <w:rPr>
                <w:rFonts w:ascii="Times New Roman" w:hAnsi="Times New Roman" w:cs="Times New Roman"/>
                <w:lang w:val="ru-RU"/>
              </w:rPr>
            </w:pPr>
          </w:p>
        </w:tc>
        <w:tc>
          <w:tcPr>
            <w:tcW w:w="993" w:type="dxa"/>
            <w:tcMar>
              <w:top w:w="50" w:type="dxa"/>
              <w:left w:w="100" w:type="dxa"/>
            </w:tcMar>
            <w:vAlign w:val="center"/>
          </w:tcPr>
          <w:p w:rsidR="00E72D6D" w:rsidRPr="004351FA" w:rsidRDefault="004351FA" w:rsidP="009D6746">
            <w:pPr>
              <w:spacing w:after="0" w:line="240" w:lineRule="auto"/>
              <w:ind w:left="135"/>
              <w:rPr>
                <w:rFonts w:ascii="Times New Roman" w:hAnsi="Times New Roman" w:cs="Times New Roman"/>
                <w:lang w:val="ru-RU"/>
              </w:rPr>
            </w:pPr>
            <w:r w:rsidRPr="004351FA">
              <w:rPr>
                <w:rFonts w:ascii="Times New Roman" w:hAnsi="Times New Roman" w:cs="Times New Roman"/>
                <w:b/>
                <w:color w:val="000000"/>
                <w:sz w:val="24"/>
                <w:lang w:val="ru-RU"/>
              </w:rPr>
              <w:t>Контраб</w:t>
            </w:r>
            <w:r>
              <w:rPr>
                <w:rFonts w:ascii="Times New Roman" w:hAnsi="Times New Roman" w:cs="Times New Roman"/>
                <w:b/>
                <w:color w:val="000000"/>
                <w:sz w:val="24"/>
                <w:lang w:val="ru-RU"/>
              </w:rPr>
              <w:t>.</w:t>
            </w:r>
          </w:p>
          <w:p w:rsidR="00E72D6D" w:rsidRPr="004351FA" w:rsidRDefault="00E72D6D" w:rsidP="009D6746">
            <w:pPr>
              <w:spacing w:after="0" w:line="240" w:lineRule="auto"/>
              <w:ind w:left="135"/>
              <w:rPr>
                <w:rFonts w:ascii="Times New Roman" w:hAnsi="Times New Roman" w:cs="Times New Roman"/>
                <w:lang w:val="ru-RU"/>
              </w:rPr>
            </w:pPr>
          </w:p>
        </w:tc>
        <w:tc>
          <w:tcPr>
            <w:tcW w:w="1373" w:type="dxa"/>
            <w:tcMar>
              <w:top w:w="50" w:type="dxa"/>
              <w:left w:w="100" w:type="dxa"/>
            </w:tcMar>
            <w:vAlign w:val="center"/>
          </w:tcPr>
          <w:p w:rsidR="00E72D6D" w:rsidRPr="004351FA" w:rsidRDefault="00BF3FAE" w:rsidP="009D6746">
            <w:pPr>
              <w:spacing w:after="0" w:line="240" w:lineRule="auto"/>
              <w:ind w:left="135"/>
              <w:rPr>
                <w:rFonts w:ascii="Times New Roman" w:hAnsi="Times New Roman" w:cs="Times New Roman"/>
                <w:lang w:val="ru-RU"/>
              </w:rPr>
            </w:pPr>
            <w:r w:rsidRPr="004351FA">
              <w:rPr>
                <w:rFonts w:ascii="Times New Roman" w:hAnsi="Times New Roman" w:cs="Times New Roman"/>
                <w:b/>
                <w:color w:val="000000"/>
                <w:sz w:val="24"/>
                <w:lang w:val="ru-RU"/>
              </w:rPr>
              <w:t xml:space="preserve">Практические работы </w:t>
            </w:r>
          </w:p>
          <w:p w:rsidR="00E72D6D" w:rsidRPr="004351FA" w:rsidRDefault="00E72D6D" w:rsidP="009D6746">
            <w:pPr>
              <w:spacing w:after="0" w:line="240" w:lineRule="auto"/>
              <w:ind w:left="135"/>
              <w:rPr>
                <w:rFonts w:ascii="Times New Roman" w:hAnsi="Times New Roman" w:cs="Times New Roman"/>
                <w:lang w:val="ru-RU"/>
              </w:rPr>
            </w:pPr>
          </w:p>
        </w:tc>
        <w:tc>
          <w:tcPr>
            <w:tcW w:w="2812" w:type="dxa"/>
            <w:vMerge/>
            <w:tcBorders>
              <w:top w:val="nil"/>
            </w:tcBorders>
            <w:tcMar>
              <w:top w:w="50" w:type="dxa"/>
              <w:left w:w="100" w:type="dxa"/>
            </w:tcMar>
          </w:tcPr>
          <w:p w:rsidR="00E72D6D" w:rsidRPr="004351FA" w:rsidRDefault="00E72D6D" w:rsidP="009D6746">
            <w:pPr>
              <w:spacing w:line="240" w:lineRule="auto"/>
              <w:rPr>
                <w:rFonts w:ascii="Times New Roman" w:hAnsi="Times New Roman" w:cs="Times New Roman"/>
                <w:lang w:val="ru-RU"/>
              </w:rPr>
            </w:pPr>
          </w:p>
        </w:tc>
      </w:tr>
      <w:tr w:rsidR="00E72D6D" w:rsidRPr="009D2E43" w:rsidTr="004351FA">
        <w:trPr>
          <w:trHeight w:val="144"/>
          <w:tblCellSpacing w:w="20" w:type="nil"/>
        </w:trPr>
        <w:tc>
          <w:tcPr>
            <w:tcW w:w="13783" w:type="dxa"/>
            <w:gridSpan w:val="6"/>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b/>
                <w:color w:val="000000"/>
                <w:sz w:val="24"/>
                <w:lang w:val="ru-RU"/>
              </w:rPr>
              <w:t>Раздел 1.Общие сведения о языке</w:t>
            </w:r>
          </w:p>
        </w:tc>
      </w:tr>
      <w:tr w:rsidR="00E72D6D" w:rsidRPr="009D2E43" w:rsidTr="004351FA">
        <w:trPr>
          <w:trHeight w:val="144"/>
          <w:tblCellSpacing w:w="20" w:type="nil"/>
        </w:trPr>
        <w:tc>
          <w:tcPr>
            <w:tcW w:w="1018" w:type="dxa"/>
            <w:tcMar>
              <w:top w:w="50" w:type="dxa"/>
              <w:left w:w="100" w:type="dxa"/>
            </w:tcMar>
            <w:vAlign w:val="center"/>
          </w:tcPr>
          <w:p w:rsidR="00E72D6D" w:rsidRPr="004351FA" w:rsidRDefault="00BF3FAE" w:rsidP="009D6746">
            <w:pPr>
              <w:spacing w:after="0" w:line="240" w:lineRule="auto"/>
              <w:rPr>
                <w:rFonts w:ascii="Times New Roman" w:hAnsi="Times New Roman" w:cs="Times New Roman"/>
                <w:lang w:val="ru-RU"/>
              </w:rPr>
            </w:pPr>
            <w:r w:rsidRPr="004351FA">
              <w:rPr>
                <w:rFonts w:ascii="Times New Roman" w:hAnsi="Times New Roman" w:cs="Times New Roman"/>
                <w:color w:val="000000"/>
                <w:sz w:val="24"/>
                <w:lang w:val="ru-RU"/>
              </w:rPr>
              <w:t>1.1</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Культура речи в экологическом аспекте</w:t>
            </w:r>
          </w:p>
        </w:tc>
        <w:tc>
          <w:tcPr>
            <w:tcW w:w="992" w:type="dxa"/>
            <w:tcMar>
              <w:top w:w="50" w:type="dxa"/>
              <w:left w:w="100" w:type="dxa"/>
            </w:tcMar>
            <w:vAlign w:val="center"/>
          </w:tcPr>
          <w:p w:rsidR="00E72D6D" w:rsidRPr="004351FA" w:rsidRDefault="00BF3FAE" w:rsidP="009D6746">
            <w:pPr>
              <w:spacing w:after="0" w:line="240" w:lineRule="auto"/>
              <w:ind w:left="135"/>
              <w:jc w:val="center"/>
              <w:rPr>
                <w:rFonts w:ascii="Times New Roman" w:hAnsi="Times New Roman" w:cs="Times New Roman"/>
                <w:lang w:val="ru-RU"/>
              </w:rPr>
            </w:pPr>
            <w:r w:rsidRPr="004351FA">
              <w:rPr>
                <w:rFonts w:ascii="Times New Roman" w:hAnsi="Times New Roman" w:cs="Times New Roman"/>
                <w:color w:val="000000"/>
                <w:sz w:val="24"/>
                <w:lang w:val="ru-RU"/>
              </w:rPr>
              <w:t xml:space="preserve">2 </w:t>
            </w:r>
          </w:p>
        </w:tc>
        <w:tc>
          <w:tcPr>
            <w:tcW w:w="993" w:type="dxa"/>
            <w:tcMar>
              <w:top w:w="50" w:type="dxa"/>
              <w:left w:w="100" w:type="dxa"/>
            </w:tcMar>
            <w:vAlign w:val="center"/>
          </w:tcPr>
          <w:p w:rsidR="00E72D6D" w:rsidRPr="004351FA" w:rsidRDefault="00E72D6D" w:rsidP="009D6746">
            <w:pPr>
              <w:spacing w:after="0" w:line="240" w:lineRule="auto"/>
              <w:ind w:left="135"/>
              <w:jc w:val="center"/>
              <w:rPr>
                <w:rFonts w:ascii="Times New Roman" w:hAnsi="Times New Roman" w:cs="Times New Roman"/>
                <w:lang w:val="ru-RU"/>
              </w:rPr>
            </w:pPr>
          </w:p>
        </w:tc>
        <w:tc>
          <w:tcPr>
            <w:tcW w:w="1373" w:type="dxa"/>
            <w:tcMar>
              <w:top w:w="50" w:type="dxa"/>
              <w:left w:w="100" w:type="dxa"/>
            </w:tcMar>
            <w:vAlign w:val="center"/>
          </w:tcPr>
          <w:p w:rsidR="00E72D6D" w:rsidRPr="004351FA" w:rsidRDefault="00E72D6D" w:rsidP="009D6746">
            <w:pPr>
              <w:spacing w:after="0" w:line="240" w:lineRule="auto"/>
              <w:ind w:left="135"/>
              <w:jc w:val="center"/>
              <w:rPr>
                <w:rFonts w:ascii="Times New Roman" w:hAnsi="Times New Roman" w:cs="Times New Roman"/>
                <w:lang w:val="ru-RU"/>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45">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6746" w:rsidTr="004351FA">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 по разделу</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2 </w:t>
            </w:r>
          </w:p>
        </w:tc>
        <w:tc>
          <w:tcPr>
            <w:tcW w:w="5178" w:type="dxa"/>
            <w:gridSpan w:val="3"/>
            <w:tcMar>
              <w:top w:w="50" w:type="dxa"/>
              <w:left w:w="100" w:type="dxa"/>
            </w:tcMar>
            <w:vAlign w:val="center"/>
          </w:tcPr>
          <w:p w:rsidR="00E72D6D" w:rsidRPr="009D6746" w:rsidRDefault="00E72D6D" w:rsidP="009D6746">
            <w:pPr>
              <w:spacing w:line="240" w:lineRule="auto"/>
              <w:rPr>
                <w:rFonts w:ascii="Times New Roman" w:hAnsi="Times New Roman" w:cs="Times New Roman"/>
              </w:rPr>
            </w:pPr>
          </w:p>
        </w:tc>
      </w:tr>
      <w:tr w:rsidR="00E72D6D" w:rsidRPr="009D6746" w:rsidTr="004351FA">
        <w:trPr>
          <w:trHeight w:val="144"/>
          <w:tblCellSpacing w:w="20" w:type="nil"/>
        </w:trPr>
        <w:tc>
          <w:tcPr>
            <w:tcW w:w="13783" w:type="dxa"/>
            <w:gridSpan w:val="6"/>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lang w:val="ru-RU"/>
              </w:rPr>
              <w:t xml:space="preserve">Раздел 2.Язык и речь. Культура речи. </w:t>
            </w:r>
            <w:r w:rsidRPr="009D6746">
              <w:rPr>
                <w:rFonts w:ascii="Times New Roman" w:hAnsi="Times New Roman" w:cs="Times New Roman"/>
                <w:b/>
                <w:color w:val="000000"/>
                <w:sz w:val="24"/>
              </w:rPr>
              <w:t>Синтаксис. Синтаксические нормы</w:t>
            </w:r>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2.1</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Синтаксис как раздел лингвистики (повторение, обобщение)</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46">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2.2</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Изобразительно-выразительные средства синтаксиса</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47">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2.3</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Синтаксические нормы. Основные нормы согласования сказуемого с подлежащим</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48">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2.4</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Основные нормы управления</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49">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2.5</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нормы употребления однородных членов предложения</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50">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2.6</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нормы употребления причастных и деепричастных оборотов</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3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51">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2.7</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нормы построения сложных предложений</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3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52">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2.8</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Обобщение и систематизация по теме «Синтаксис. </w:t>
            </w:r>
            <w:r w:rsidRPr="009D6746">
              <w:rPr>
                <w:rFonts w:ascii="Times New Roman" w:hAnsi="Times New Roman" w:cs="Times New Roman"/>
                <w:color w:val="000000"/>
                <w:sz w:val="24"/>
              </w:rPr>
              <w:t>Синтаксические нормы»</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53">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6746" w:rsidTr="004351FA">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 по разделу</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17 </w:t>
            </w:r>
          </w:p>
        </w:tc>
        <w:tc>
          <w:tcPr>
            <w:tcW w:w="5178" w:type="dxa"/>
            <w:gridSpan w:val="3"/>
            <w:tcMar>
              <w:top w:w="50" w:type="dxa"/>
              <w:left w:w="100" w:type="dxa"/>
            </w:tcMar>
            <w:vAlign w:val="center"/>
          </w:tcPr>
          <w:p w:rsidR="00E72D6D" w:rsidRPr="009D6746" w:rsidRDefault="00E72D6D" w:rsidP="009D6746">
            <w:pPr>
              <w:spacing w:line="240" w:lineRule="auto"/>
              <w:rPr>
                <w:rFonts w:ascii="Times New Roman" w:hAnsi="Times New Roman" w:cs="Times New Roman"/>
              </w:rPr>
            </w:pPr>
          </w:p>
        </w:tc>
      </w:tr>
      <w:tr w:rsidR="00E72D6D" w:rsidRPr="009D6746" w:rsidTr="004351FA">
        <w:trPr>
          <w:trHeight w:val="144"/>
          <w:tblCellSpacing w:w="20" w:type="nil"/>
        </w:trPr>
        <w:tc>
          <w:tcPr>
            <w:tcW w:w="13783" w:type="dxa"/>
            <w:gridSpan w:val="6"/>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lang w:val="ru-RU"/>
              </w:rPr>
              <w:t xml:space="preserve">Раздел 3.Язык и речь. Культура речи. </w:t>
            </w:r>
            <w:r w:rsidRPr="009D6746">
              <w:rPr>
                <w:rFonts w:ascii="Times New Roman" w:hAnsi="Times New Roman" w:cs="Times New Roman"/>
                <w:b/>
                <w:color w:val="000000"/>
                <w:sz w:val="24"/>
              </w:rPr>
              <w:t>Пунктуация. Основные правила пунктуации</w:t>
            </w:r>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3.1</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Пунктуация как раздел лингвистики (повторение, </w:t>
            </w:r>
            <w:r w:rsidRPr="009D6746">
              <w:rPr>
                <w:rFonts w:ascii="Times New Roman" w:hAnsi="Times New Roman" w:cs="Times New Roman"/>
                <w:color w:val="000000"/>
                <w:sz w:val="24"/>
                <w:lang w:val="ru-RU"/>
              </w:rPr>
              <w:lastRenderedPageBreak/>
              <w:t>обобщение)</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lastRenderedPageBreak/>
              <w:t xml:space="preserve">1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54">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lastRenderedPageBreak/>
              <w:t>3.2</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Знаки препинания между подлежащим и сказуемым</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55">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3.3</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Знаки препинания в предложениях с однородными членами</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56">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3.4</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Знаки препинания при обособлении</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3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57">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3.5</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Знаки препинания в предложениях с вводными конструкциями, обращениями, междометиями</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58">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3.6</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Знаки препинания в сложном предложении</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3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59">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3.7</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Знаки препинания в сложном предложении с разными видами связи</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60">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3.8</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Знаки препинания при передаче чужой речи</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61">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3.9</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Повторение и обобщение по темам раздела "Пунктуация. </w:t>
            </w:r>
            <w:r w:rsidRPr="009D6746">
              <w:rPr>
                <w:rFonts w:ascii="Times New Roman" w:hAnsi="Times New Roman" w:cs="Times New Roman"/>
                <w:color w:val="000000"/>
                <w:sz w:val="24"/>
              </w:rPr>
              <w:t>Основные правила пунктуации"</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993" w:type="dxa"/>
            <w:tcMar>
              <w:top w:w="50" w:type="dxa"/>
              <w:left w:w="100" w:type="dxa"/>
            </w:tcMar>
            <w:vAlign w:val="center"/>
          </w:tcPr>
          <w:p w:rsidR="00E72D6D" w:rsidRPr="009D6746" w:rsidRDefault="00E0600A" w:rsidP="009D6746">
            <w:pPr>
              <w:spacing w:after="0" w:line="240" w:lineRule="auto"/>
              <w:ind w:left="135"/>
              <w:jc w:val="center"/>
              <w:rPr>
                <w:rFonts w:ascii="Times New Roman" w:hAnsi="Times New Roman" w:cs="Times New Roman"/>
                <w:lang w:val="ru-RU"/>
              </w:rPr>
            </w:pPr>
            <w:r w:rsidRPr="009D6746">
              <w:rPr>
                <w:rFonts w:ascii="Times New Roman" w:hAnsi="Times New Roman" w:cs="Times New Roman"/>
                <w:lang w:val="ru-RU"/>
              </w:rPr>
              <w:t>1</w:t>
            </w: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62">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6746" w:rsidTr="004351FA">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 по разделу</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17 </w:t>
            </w:r>
          </w:p>
        </w:tc>
        <w:tc>
          <w:tcPr>
            <w:tcW w:w="5178" w:type="dxa"/>
            <w:gridSpan w:val="3"/>
            <w:tcMar>
              <w:top w:w="50" w:type="dxa"/>
              <w:left w:w="100" w:type="dxa"/>
            </w:tcMar>
            <w:vAlign w:val="center"/>
          </w:tcPr>
          <w:p w:rsidR="00E72D6D" w:rsidRPr="009D6746" w:rsidRDefault="00E0600A" w:rsidP="009D6746">
            <w:pPr>
              <w:spacing w:line="240" w:lineRule="auto"/>
              <w:rPr>
                <w:rFonts w:ascii="Times New Roman" w:hAnsi="Times New Roman" w:cs="Times New Roman"/>
                <w:lang w:val="ru-RU"/>
              </w:rPr>
            </w:pPr>
            <w:r w:rsidRPr="009D6746">
              <w:rPr>
                <w:rFonts w:ascii="Times New Roman" w:hAnsi="Times New Roman" w:cs="Times New Roman"/>
                <w:lang w:val="ru-RU"/>
              </w:rPr>
              <w:t xml:space="preserve">                 1</w:t>
            </w:r>
          </w:p>
        </w:tc>
      </w:tr>
      <w:tr w:rsidR="00E72D6D" w:rsidRPr="009D2E43" w:rsidTr="004351FA">
        <w:trPr>
          <w:trHeight w:val="144"/>
          <w:tblCellSpacing w:w="20" w:type="nil"/>
        </w:trPr>
        <w:tc>
          <w:tcPr>
            <w:tcW w:w="13783" w:type="dxa"/>
            <w:gridSpan w:val="6"/>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b/>
                <w:color w:val="000000"/>
                <w:sz w:val="24"/>
                <w:lang w:val="ru-RU"/>
              </w:rPr>
              <w:t>Раздел 4.Функциональная стилистика. Культура речи</w:t>
            </w:r>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4.1</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Функциональная стилистика как раздел лингвистики</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63">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4.2</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Разговорная речь</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64">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4.3</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жанры разговорной речи: устный рассказ, беседа, спор (обзор)</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65">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4.4</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Научный стиль</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3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66">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4.5</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жанры научного стиля (обзор)</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67">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4.6</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Официально-деловой стиль. Основные жанры официально-делового стиля (обзор)</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68">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lastRenderedPageBreak/>
              <w:t>4.7</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Публицистический стиль</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2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69">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4.8</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жанры публицистического стиля (обзор)</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3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70">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1018"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4.9</w:t>
            </w:r>
          </w:p>
        </w:tc>
        <w:tc>
          <w:tcPr>
            <w:tcW w:w="659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Язык художественной литературы</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4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71">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6746" w:rsidTr="004351FA">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 по разделу</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21 </w:t>
            </w:r>
          </w:p>
        </w:tc>
        <w:tc>
          <w:tcPr>
            <w:tcW w:w="5178" w:type="dxa"/>
            <w:gridSpan w:val="3"/>
            <w:tcMar>
              <w:top w:w="50" w:type="dxa"/>
              <w:left w:w="100" w:type="dxa"/>
            </w:tcMar>
            <w:vAlign w:val="center"/>
          </w:tcPr>
          <w:p w:rsidR="00E72D6D" w:rsidRPr="009D6746" w:rsidRDefault="00E72D6D" w:rsidP="009D6746">
            <w:pPr>
              <w:spacing w:line="240" w:lineRule="auto"/>
              <w:rPr>
                <w:rFonts w:ascii="Times New Roman" w:hAnsi="Times New Roman" w:cs="Times New Roman"/>
              </w:rPr>
            </w:pPr>
          </w:p>
        </w:tc>
      </w:tr>
      <w:tr w:rsidR="00E72D6D" w:rsidRPr="009D2E43" w:rsidTr="004351FA">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Повторение</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6 </w:t>
            </w:r>
          </w:p>
        </w:tc>
        <w:tc>
          <w:tcPr>
            <w:tcW w:w="99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72">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2E43" w:rsidTr="004351FA">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Итоговый контроль</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5 </w:t>
            </w:r>
          </w:p>
        </w:tc>
        <w:tc>
          <w:tcPr>
            <w:tcW w:w="993"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5 </w:t>
            </w:r>
          </w:p>
        </w:tc>
        <w:tc>
          <w:tcPr>
            <w:tcW w:w="1373"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281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73">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E72D6D" w:rsidRPr="009D6746" w:rsidTr="004351FA">
        <w:trPr>
          <w:trHeight w:val="144"/>
          <w:tblCellSpacing w:w="20" w:type="nil"/>
        </w:trPr>
        <w:tc>
          <w:tcPr>
            <w:tcW w:w="7613" w:type="dxa"/>
            <w:gridSpan w:val="2"/>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ОБЩЕЕ КОЛИЧЕСТВО ЧАСОВ ПО ПРОГРАММЕ</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68 </w:t>
            </w:r>
          </w:p>
        </w:tc>
        <w:tc>
          <w:tcPr>
            <w:tcW w:w="993"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5 </w:t>
            </w:r>
          </w:p>
        </w:tc>
        <w:tc>
          <w:tcPr>
            <w:tcW w:w="1373"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0 </w:t>
            </w:r>
          </w:p>
        </w:tc>
        <w:tc>
          <w:tcPr>
            <w:tcW w:w="2812" w:type="dxa"/>
            <w:tcMar>
              <w:top w:w="50" w:type="dxa"/>
              <w:left w:w="100" w:type="dxa"/>
            </w:tcMar>
            <w:vAlign w:val="center"/>
          </w:tcPr>
          <w:p w:rsidR="00E72D6D" w:rsidRPr="009D6746" w:rsidRDefault="00E72D6D" w:rsidP="009D6746">
            <w:pPr>
              <w:spacing w:line="240" w:lineRule="auto"/>
              <w:rPr>
                <w:rFonts w:ascii="Times New Roman" w:hAnsi="Times New Roman" w:cs="Times New Roman"/>
              </w:rPr>
            </w:pPr>
          </w:p>
        </w:tc>
      </w:tr>
    </w:tbl>
    <w:p w:rsidR="00E72D6D" w:rsidRPr="009D6746" w:rsidRDefault="00E72D6D" w:rsidP="009D6746">
      <w:pPr>
        <w:spacing w:line="240" w:lineRule="auto"/>
        <w:rPr>
          <w:rFonts w:ascii="Times New Roman" w:hAnsi="Times New Roman" w:cs="Times New Roman"/>
        </w:rPr>
        <w:sectPr w:rsidR="00E72D6D" w:rsidRPr="009D6746">
          <w:pgSz w:w="16383" w:h="11906" w:orient="landscape"/>
          <w:pgMar w:top="1134" w:right="850" w:bottom="1134" w:left="1701" w:header="720" w:footer="720" w:gutter="0"/>
          <w:cols w:space="720"/>
        </w:sectPr>
      </w:pPr>
    </w:p>
    <w:p w:rsidR="00E72D6D" w:rsidRPr="009D6746" w:rsidRDefault="00BF3FAE" w:rsidP="009D6746">
      <w:pPr>
        <w:spacing w:after="0" w:line="240" w:lineRule="auto"/>
        <w:ind w:left="120"/>
        <w:rPr>
          <w:rFonts w:ascii="Times New Roman" w:hAnsi="Times New Roman" w:cs="Times New Roman"/>
        </w:rPr>
      </w:pPr>
      <w:bookmarkStart w:id="6" w:name="block-21879479"/>
      <w:bookmarkEnd w:id="4"/>
      <w:r w:rsidRPr="009D6746">
        <w:rPr>
          <w:rFonts w:ascii="Times New Roman" w:hAnsi="Times New Roman" w:cs="Times New Roman"/>
          <w:b/>
          <w:color w:val="000000"/>
          <w:sz w:val="28"/>
        </w:rPr>
        <w:lastRenderedPageBreak/>
        <w:t xml:space="preserve"> ПОУРОЧНОЕ ПЛАНИРОВАНИЕ </w:t>
      </w:r>
    </w:p>
    <w:p w:rsidR="00E72D6D" w:rsidRPr="009D6746" w:rsidRDefault="00BF3FAE" w:rsidP="009D6746">
      <w:pPr>
        <w:spacing w:after="0" w:line="240" w:lineRule="auto"/>
        <w:ind w:left="120"/>
        <w:rPr>
          <w:rFonts w:ascii="Times New Roman" w:hAnsi="Times New Roman" w:cs="Times New Roman"/>
        </w:rPr>
      </w:pPr>
      <w:r w:rsidRPr="009D6746">
        <w:rPr>
          <w:rFonts w:ascii="Times New Roman" w:hAnsi="Times New Roman" w:cs="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6521"/>
        <w:gridCol w:w="992"/>
        <w:gridCol w:w="1134"/>
        <w:gridCol w:w="851"/>
        <w:gridCol w:w="1063"/>
        <w:gridCol w:w="2812"/>
      </w:tblGrid>
      <w:tr w:rsidR="00E72D6D" w:rsidRPr="009D6746" w:rsidTr="004351FA">
        <w:trPr>
          <w:trHeight w:val="144"/>
          <w:tblCellSpacing w:w="20" w:type="nil"/>
        </w:trPr>
        <w:tc>
          <w:tcPr>
            <w:tcW w:w="667"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 п/п </w:t>
            </w:r>
          </w:p>
          <w:p w:rsidR="00E72D6D" w:rsidRPr="009D6746" w:rsidRDefault="00E72D6D" w:rsidP="009D6746">
            <w:pPr>
              <w:spacing w:after="0" w:line="240" w:lineRule="auto"/>
              <w:ind w:left="135"/>
              <w:rPr>
                <w:rFonts w:ascii="Times New Roman" w:hAnsi="Times New Roman" w:cs="Times New Roman"/>
              </w:rPr>
            </w:pPr>
          </w:p>
        </w:tc>
        <w:tc>
          <w:tcPr>
            <w:tcW w:w="6521"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Тема урока </w:t>
            </w:r>
          </w:p>
          <w:p w:rsidR="00E72D6D" w:rsidRPr="009D6746" w:rsidRDefault="00E72D6D" w:rsidP="009D6746">
            <w:pPr>
              <w:spacing w:after="0" w:line="240" w:lineRule="auto"/>
              <w:ind w:left="135"/>
              <w:rPr>
                <w:rFonts w:ascii="Times New Roman" w:hAnsi="Times New Roman" w:cs="Times New Roman"/>
              </w:rPr>
            </w:pPr>
          </w:p>
        </w:tc>
        <w:tc>
          <w:tcPr>
            <w:tcW w:w="2977" w:type="dxa"/>
            <w:gridSpan w:val="3"/>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b/>
                <w:color w:val="000000"/>
                <w:sz w:val="24"/>
              </w:rPr>
              <w:t>Количество часов</w:t>
            </w:r>
          </w:p>
        </w:tc>
        <w:tc>
          <w:tcPr>
            <w:tcW w:w="1063"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Дата изучения </w:t>
            </w:r>
          </w:p>
          <w:p w:rsidR="00E72D6D" w:rsidRPr="009D6746" w:rsidRDefault="00E72D6D" w:rsidP="009D6746">
            <w:pPr>
              <w:spacing w:after="0" w:line="240" w:lineRule="auto"/>
              <w:ind w:left="135"/>
              <w:rPr>
                <w:rFonts w:ascii="Times New Roman" w:hAnsi="Times New Roman" w:cs="Times New Roman"/>
              </w:rPr>
            </w:pPr>
          </w:p>
        </w:tc>
        <w:tc>
          <w:tcPr>
            <w:tcW w:w="2812"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Электронные цифровые образовательные ресурсы </w:t>
            </w:r>
          </w:p>
          <w:p w:rsidR="00E72D6D" w:rsidRPr="009D6746" w:rsidRDefault="00E72D6D" w:rsidP="009D6746">
            <w:pPr>
              <w:spacing w:after="0" w:line="240" w:lineRule="auto"/>
              <w:ind w:left="135"/>
              <w:rPr>
                <w:rFonts w:ascii="Times New Roman" w:hAnsi="Times New Roman" w:cs="Times New Roman"/>
              </w:rPr>
            </w:pPr>
          </w:p>
        </w:tc>
      </w:tr>
      <w:tr w:rsidR="00E72D6D" w:rsidRPr="009D6746" w:rsidTr="004351FA">
        <w:trPr>
          <w:trHeight w:val="685"/>
          <w:tblCellSpacing w:w="20" w:type="nil"/>
        </w:trPr>
        <w:tc>
          <w:tcPr>
            <w:tcW w:w="667" w:type="dxa"/>
            <w:vMerge/>
            <w:tcBorders>
              <w:top w:val="nil"/>
            </w:tcBorders>
            <w:tcMar>
              <w:top w:w="50" w:type="dxa"/>
              <w:left w:w="100" w:type="dxa"/>
            </w:tcMar>
          </w:tcPr>
          <w:p w:rsidR="00E72D6D" w:rsidRPr="009D6746" w:rsidRDefault="00E72D6D" w:rsidP="009D6746">
            <w:pPr>
              <w:spacing w:line="240" w:lineRule="auto"/>
              <w:rPr>
                <w:rFonts w:ascii="Times New Roman" w:hAnsi="Times New Roman" w:cs="Times New Roman"/>
              </w:rPr>
            </w:pPr>
          </w:p>
        </w:tc>
        <w:tc>
          <w:tcPr>
            <w:tcW w:w="6521" w:type="dxa"/>
            <w:vMerge/>
            <w:tcBorders>
              <w:top w:val="nil"/>
            </w:tcBorders>
            <w:tcMar>
              <w:top w:w="50" w:type="dxa"/>
              <w:left w:w="100" w:type="dxa"/>
            </w:tcMar>
          </w:tcPr>
          <w:p w:rsidR="00E72D6D" w:rsidRPr="009D6746" w:rsidRDefault="00E72D6D" w:rsidP="009D6746">
            <w:pPr>
              <w:spacing w:line="240" w:lineRule="auto"/>
              <w:rPr>
                <w:rFonts w:ascii="Times New Roman" w:hAnsi="Times New Roman" w:cs="Times New Roman"/>
              </w:rPr>
            </w:pPr>
          </w:p>
        </w:tc>
        <w:tc>
          <w:tcPr>
            <w:tcW w:w="99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Всего </w:t>
            </w:r>
          </w:p>
          <w:p w:rsidR="00E72D6D" w:rsidRPr="009D6746" w:rsidRDefault="00E72D6D" w:rsidP="009D6746">
            <w:pPr>
              <w:spacing w:after="0" w:line="240" w:lineRule="auto"/>
              <w:ind w:left="135"/>
              <w:rPr>
                <w:rFonts w:ascii="Times New Roman" w:hAnsi="Times New Roman" w:cs="Times New Roman"/>
              </w:rPr>
            </w:pPr>
          </w:p>
        </w:tc>
        <w:tc>
          <w:tcPr>
            <w:tcW w:w="1134" w:type="dxa"/>
            <w:tcMar>
              <w:top w:w="50" w:type="dxa"/>
              <w:left w:w="100" w:type="dxa"/>
            </w:tcMar>
            <w:vAlign w:val="center"/>
          </w:tcPr>
          <w:p w:rsidR="004351FA" w:rsidRDefault="004351FA" w:rsidP="009D6746">
            <w:pPr>
              <w:spacing w:after="0" w:line="240" w:lineRule="auto"/>
              <w:ind w:left="135"/>
              <w:rPr>
                <w:rFonts w:ascii="Times New Roman" w:hAnsi="Times New Roman" w:cs="Times New Roman"/>
                <w:b/>
                <w:color w:val="000000"/>
                <w:sz w:val="24"/>
                <w:lang w:val="ru-RU"/>
              </w:rPr>
            </w:pPr>
            <w:r>
              <w:rPr>
                <w:rFonts w:ascii="Times New Roman" w:hAnsi="Times New Roman" w:cs="Times New Roman"/>
                <w:b/>
                <w:color w:val="000000"/>
                <w:sz w:val="24"/>
              </w:rPr>
              <w:t>Кон</w:t>
            </w:r>
            <w:r>
              <w:rPr>
                <w:rFonts w:ascii="Times New Roman" w:hAnsi="Times New Roman" w:cs="Times New Roman"/>
                <w:b/>
                <w:color w:val="000000"/>
                <w:sz w:val="24"/>
                <w:lang w:val="ru-RU"/>
              </w:rPr>
              <w:t>.</w:t>
            </w:r>
          </w:p>
          <w:p w:rsidR="00E72D6D" w:rsidRPr="004351FA" w:rsidRDefault="004351FA" w:rsidP="009D6746">
            <w:pPr>
              <w:spacing w:after="0" w:line="240" w:lineRule="auto"/>
              <w:ind w:left="135"/>
              <w:rPr>
                <w:rFonts w:ascii="Times New Roman" w:hAnsi="Times New Roman" w:cs="Times New Roman"/>
                <w:lang w:val="ru-RU"/>
              </w:rPr>
            </w:pPr>
            <w:r>
              <w:rPr>
                <w:rFonts w:ascii="Times New Roman" w:hAnsi="Times New Roman" w:cs="Times New Roman"/>
                <w:b/>
                <w:color w:val="000000"/>
                <w:sz w:val="24"/>
              </w:rPr>
              <w:t>Раб</w:t>
            </w:r>
            <w:r>
              <w:rPr>
                <w:rFonts w:ascii="Times New Roman" w:hAnsi="Times New Roman" w:cs="Times New Roman"/>
                <w:b/>
                <w:color w:val="000000"/>
                <w:sz w:val="24"/>
                <w:lang w:val="ru-RU"/>
              </w:rPr>
              <w:t>.</w:t>
            </w:r>
          </w:p>
          <w:p w:rsidR="00E72D6D" w:rsidRPr="009D6746" w:rsidRDefault="00E72D6D" w:rsidP="009D6746">
            <w:pPr>
              <w:spacing w:after="0" w:line="240" w:lineRule="auto"/>
              <w:ind w:left="135"/>
              <w:rPr>
                <w:rFonts w:ascii="Times New Roman" w:hAnsi="Times New Roman" w:cs="Times New Roman"/>
              </w:rPr>
            </w:pPr>
          </w:p>
        </w:tc>
        <w:tc>
          <w:tcPr>
            <w:tcW w:w="851" w:type="dxa"/>
            <w:tcMar>
              <w:top w:w="50" w:type="dxa"/>
              <w:left w:w="100" w:type="dxa"/>
            </w:tcMar>
            <w:vAlign w:val="center"/>
          </w:tcPr>
          <w:p w:rsidR="00E72D6D" w:rsidRPr="004351FA" w:rsidRDefault="004351FA" w:rsidP="009D6746">
            <w:pPr>
              <w:spacing w:after="0" w:line="240" w:lineRule="auto"/>
              <w:ind w:left="135"/>
              <w:rPr>
                <w:rFonts w:ascii="Times New Roman" w:hAnsi="Times New Roman" w:cs="Times New Roman"/>
                <w:lang w:val="ru-RU"/>
              </w:rPr>
            </w:pPr>
            <w:r>
              <w:rPr>
                <w:rFonts w:ascii="Times New Roman" w:hAnsi="Times New Roman" w:cs="Times New Roman"/>
                <w:b/>
                <w:color w:val="000000"/>
                <w:sz w:val="24"/>
              </w:rPr>
              <w:t>Прак раб</w:t>
            </w:r>
            <w:r>
              <w:rPr>
                <w:rFonts w:ascii="Times New Roman" w:hAnsi="Times New Roman" w:cs="Times New Roman"/>
                <w:b/>
                <w:color w:val="000000"/>
                <w:sz w:val="24"/>
                <w:lang w:val="ru-RU"/>
              </w:rPr>
              <w:t>.</w:t>
            </w:r>
          </w:p>
          <w:p w:rsidR="00E72D6D" w:rsidRPr="009D6746" w:rsidRDefault="00E72D6D" w:rsidP="009D6746">
            <w:pPr>
              <w:spacing w:after="0" w:line="240" w:lineRule="auto"/>
              <w:ind w:left="135"/>
              <w:rPr>
                <w:rFonts w:ascii="Times New Roman" w:hAnsi="Times New Roman" w:cs="Times New Roman"/>
              </w:rPr>
            </w:pPr>
          </w:p>
        </w:tc>
        <w:tc>
          <w:tcPr>
            <w:tcW w:w="1063" w:type="dxa"/>
            <w:vMerge/>
            <w:tcBorders>
              <w:top w:val="nil"/>
            </w:tcBorders>
            <w:tcMar>
              <w:top w:w="50" w:type="dxa"/>
              <w:left w:w="100" w:type="dxa"/>
            </w:tcMar>
          </w:tcPr>
          <w:p w:rsidR="00E72D6D" w:rsidRPr="009D6746" w:rsidRDefault="00E72D6D" w:rsidP="009D6746">
            <w:pPr>
              <w:spacing w:line="240" w:lineRule="auto"/>
              <w:rPr>
                <w:rFonts w:ascii="Times New Roman" w:hAnsi="Times New Roman" w:cs="Times New Roman"/>
              </w:rPr>
            </w:pPr>
          </w:p>
        </w:tc>
        <w:tc>
          <w:tcPr>
            <w:tcW w:w="2812" w:type="dxa"/>
            <w:vMerge/>
            <w:tcBorders>
              <w:top w:val="nil"/>
            </w:tcBorders>
            <w:tcMar>
              <w:top w:w="50" w:type="dxa"/>
              <w:left w:w="100" w:type="dxa"/>
            </w:tcMar>
          </w:tcPr>
          <w:p w:rsidR="00E72D6D" w:rsidRPr="009D6746" w:rsidRDefault="00E72D6D" w:rsidP="009D6746">
            <w:pPr>
              <w:spacing w:line="240" w:lineRule="auto"/>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Повторение и обобщение </w:t>
            </w:r>
            <w:proofErr w:type="gramStart"/>
            <w:r w:rsidRPr="009D6746">
              <w:rPr>
                <w:rFonts w:ascii="Times New Roman" w:hAnsi="Times New Roman" w:cs="Times New Roman"/>
                <w:color w:val="000000"/>
                <w:sz w:val="24"/>
                <w:lang w:val="ru-RU"/>
              </w:rPr>
              <w:t>изученного</w:t>
            </w:r>
            <w:proofErr w:type="gramEnd"/>
            <w:r w:rsidRPr="009D6746">
              <w:rPr>
                <w:rFonts w:ascii="Times New Roman" w:hAnsi="Times New Roman" w:cs="Times New Roman"/>
                <w:color w:val="000000"/>
                <w:sz w:val="24"/>
                <w:lang w:val="ru-RU"/>
              </w:rPr>
              <w:t xml:space="preserve"> в 5-9 классах</w:t>
            </w:r>
          </w:p>
        </w:tc>
        <w:tc>
          <w:tcPr>
            <w:tcW w:w="992" w:type="dxa"/>
            <w:tcMar>
              <w:top w:w="50" w:type="dxa"/>
              <w:left w:w="100" w:type="dxa"/>
            </w:tcMar>
            <w:vAlign w:val="center"/>
          </w:tcPr>
          <w:p w:rsidR="004351FA" w:rsidRPr="001D16E4" w:rsidRDefault="001D16E4" w:rsidP="001D16E4">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3</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lang w:val="ru-RU"/>
              </w:rPr>
              <w:t>04.09.23</w:t>
            </w:r>
          </w:p>
        </w:tc>
        <w:tc>
          <w:tcPr>
            <w:tcW w:w="2812" w:type="dxa"/>
            <w:tcMar>
              <w:top w:w="50" w:type="dxa"/>
              <w:left w:w="100" w:type="dxa"/>
            </w:tcMar>
            <w:vAlign w:val="center"/>
          </w:tcPr>
          <w:p w:rsidR="004351FA" w:rsidRPr="009D6746" w:rsidRDefault="004351FA" w:rsidP="001D16E4">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74">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Повторение в начале года. 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1D16E4" w:rsidRDefault="001D16E4"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lang w:val="ru-RU"/>
              </w:rPr>
              <w:t>06.09.23</w:t>
            </w:r>
          </w:p>
        </w:tc>
        <w:tc>
          <w:tcPr>
            <w:tcW w:w="2812" w:type="dxa"/>
            <w:tcMar>
              <w:top w:w="50" w:type="dxa"/>
              <w:left w:w="100" w:type="dxa"/>
            </w:tcMar>
            <w:vAlign w:val="center"/>
          </w:tcPr>
          <w:p w:rsidR="004351FA" w:rsidRPr="009D6746" w:rsidRDefault="004351FA" w:rsidP="001D16E4">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75">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Язык как знаковая система. Основные функции языка. </w:t>
            </w:r>
            <w:r w:rsidRPr="009D6746">
              <w:rPr>
                <w:rFonts w:ascii="Times New Roman" w:hAnsi="Times New Roman" w:cs="Times New Roman"/>
                <w:color w:val="000000"/>
                <w:sz w:val="24"/>
              </w:rPr>
              <w:t>Лингвистика как наука</w:t>
            </w:r>
          </w:p>
        </w:tc>
        <w:tc>
          <w:tcPr>
            <w:tcW w:w="992" w:type="dxa"/>
            <w:tcMar>
              <w:top w:w="50" w:type="dxa"/>
              <w:left w:w="100" w:type="dxa"/>
            </w:tcMar>
            <w:vAlign w:val="center"/>
          </w:tcPr>
          <w:p w:rsidR="004351FA" w:rsidRPr="003455CE" w:rsidRDefault="003455CE" w:rsidP="003455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lang w:val="ru-RU"/>
              </w:rPr>
              <w:t>08.09.23</w:t>
            </w:r>
          </w:p>
        </w:tc>
        <w:tc>
          <w:tcPr>
            <w:tcW w:w="2812" w:type="dxa"/>
            <w:tcMar>
              <w:top w:w="50" w:type="dxa"/>
              <w:left w:w="100" w:type="dxa"/>
            </w:tcMar>
            <w:vAlign w:val="center"/>
          </w:tcPr>
          <w:p w:rsidR="004351FA" w:rsidRPr="009D6746" w:rsidRDefault="004351FA" w:rsidP="001D16E4">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76">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Взаимосвязь языка и культуры</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1D16E4">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77">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f</w:t>
              </w:r>
              <w:r w:rsidRPr="009D6746">
                <w:rPr>
                  <w:rFonts w:ascii="Times New Roman" w:hAnsi="Times New Roman" w:cs="Times New Roman"/>
                  <w:color w:val="0000FF"/>
                  <w:u w:val="single"/>
                  <w:lang w:val="ru-RU"/>
                </w:rPr>
                <w:t>41</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2</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Формы существования русского национального языка</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7</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Формы существования русского национального языка</w:t>
            </w:r>
            <w:proofErr w:type="gramStart"/>
            <w:r w:rsidRPr="009D6746">
              <w:rPr>
                <w:rFonts w:ascii="Times New Roman" w:hAnsi="Times New Roman" w:cs="Times New Roman"/>
                <w:color w:val="000000"/>
                <w:sz w:val="24"/>
                <w:lang w:val="ru-RU"/>
              </w:rPr>
              <w:t>.П</w:t>
            </w:r>
            <w:proofErr w:type="gramEnd"/>
            <w:r w:rsidRPr="009D6746">
              <w:rPr>
                <w:rFonts w:ascii="Times New Roman" w:hAnsi="Times New Roman" w:cs="Times New Roman"/>
                <w:color w:val="000000"/>
                <w:sz w:val="24"/>
                <w:lang w:val="ru-RU"/>
              </w:rPr>
              <w:t>рактикум</w:t>
            </w:r>
          </w:p>
        </w:tc>
        <w:tc>
          <w:tcPr>
            <w:tcW w:w="992" w:type="dxa"/>
            <w:tcMar>
              <w:top w:w="50" w:type="dxa"/>
              <w:left w:w="100" w:type="dxa"/>
            </w:tcMar>
            <w:vAlign w:val="center"/>
          </w:tcPr>
          <w:p w:rsidR="004351FA" w:rsidRPr="009D6746" w:rsidRDefault="00116CDE" w:rsidP="00116CDE">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116CDE" w:rsidRDefault="00116CDE"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8</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Язык как система. Единицы и уровни языка, их связи и отношения</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78">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fbaad</w:t>
              </w:r>
              <w:r w:rsidRPr="009D6746">
                <w:rPr>
                  <w:rFonts w:ascii="Times New Roman" w:hAnsi="Times New Roman" w:cs="Times New Roman"/>
                  <w:color w:val="0000FF"/>
                  <w:u w:val="single"/>
                  <w:lang w:val="ru-RU"/>
                </w:rPr>
                <w:t>004</w:t>
              </w:r>
            </w:hyperlink>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9</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Культура речи как раздел лингвистики</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79">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fbaacd</w:t>
              </w:r>
              <w:r w:rsidRPr="009D6746">
                <w:rPr>
                  <w:rFonts w:ascii="Times New Roman" w:hAnsi="Times New Roman" w:cs="Times New Roman"/>
                  <w:color w:val="0000FF"/>
                  <w:u w:val="single"/>
                  <w:lang w:val="ru-RU"/>
                </w:rPr>
                <w:t>7</w:t>
              </w:r>
              <w:r w:rsidRPr="009D6746">
                <w:rPr>
                  <w:rFonts w:ascii="Times New Roman" w:hAnsi="Times New Roman" w:cs="Times New Roman"/>
                  <w:color w:val="0000FF"/>
                  <w:u w:val="single"/>
                </w:rPr>
                <w:t>a</w:t>
              </w:r>
            </w:hyperlink>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10</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Языковая норма, её основные признаки и функции. </w:t>
            </w:r>
            <w:r w:rsidRPr="009D6746">
              <w:rPr>
                <w:rFonts w:ascii="Times New Roman" w:hAnsi="Times New Roman" w:cs="Times New Roman"/>
                <w:color w:val="000000"/>
                <w:sz w:val="24"/>
              </w:rPr>
              <w:t>Виды языковых норм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80">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fbaacef</w:t>
              </w:r>
              <w:r w:rsidRPr="009D6746">
                <w:rPr>
                  <w:rFonts w:ascii="Times New Roman" w:hAnsi="Times New Roman" w:cs="Times New Roman"/>
                  <w:color w:val="0000FF"/>
                  <w:u w:val="single"/>
                  <w:lang w:val="ru-RU"/>
                </w:rPr>
                <w:t>6</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11</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992" w:type="dxa"/>
            <w:tcMar>
              <w:top w:w="50" w:type="dxa"/>
              <w:left w:w="100" w:type="dxa"/>
            </w:tcMar>
            <w:vAlign w:val="center"/>
          </w:tcPr>
          <w:p w:rsidR="004351FA" w:rsidRPr="009D6746" w:rsidRDefault="003455CE" w:rsidP="003455CE">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12</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Основные виды словарей</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81">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fbaae</w:t>
              </w:r>
              <w:r w:rsidRPr="009D6746">
                <w:rPr>
                  <w:rFonts w:ascii="Times New Roman" w:hAnsi="Times New Roman" w:cs="Times New Roman"/>
                  <w:color w:val="0000FF"/>
                  <w:u w:val="single"/>
                  <w:lang w:val="ru-RU"/>
                </w:rPr>
                <w:t>0</w:t>
              </w:r>
              <w:r w:rsidRPr="009D6746">
                <w:rPr>
                  <w:rFonts w:ascii="Times New Roman" w:hAnsi="Times New Roman" w:cs="Times New Roman"/>
                  <w:color w:val="0000FF"/>
                  <w:u w:val="single"/>
                </w:rPr>
                <w:t>ee</w:t>
              </w:r>
            </w:hyperlink>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13</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992" w:type="dxa"/>
            <w:tcMar>
              <w:top w:w="50" w:type="dxa"/>
              <w:left w:w="100" w:type="dxa"/>
            </w:tcMar>
            <w:vAlign w:val="center"/>
          </w:tcPr>
          <w:p w:rsidR="004351FA" w:rsidRPr="003455CE" w:rsidRDefault="003455CE" w:rsidP="003455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3</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82">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fbaad</w:t>
              </w:r>
              <w:r w:rsidRPr="009D6746">
                <w:rPr>
                  <w:rFonts w:ascii="Times New Roman" w:hAnsi="Times New Roman" w:cs="Times New Roman"/>
                  <w:color w:val="0000FF"/>
                  <w:u w:val="single"/>
                  <w:lang w:val="ru-RU"/>
                </w:rPr>
                <w:t>112</w:t>
              </w:r>
            </w:hyperlink>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14</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Орфоэпические (произносительные и акцентологические) нормы</w:t>
            </w:r>
          </w:p>
        </w:tc>
        <w:tc>
          <w:tcPr>
            <w:tcW w:w="992" w:type="dxa"/>
            <w:tcMar>
              <w:top w:w="50" w:type="dxa"/>
              <w:left w:w="100" w:type="dxa"/>
            </w:tcMar>
            <w:vAlign w:val="center"/>
          </w:tcPr>
          <w:p w:rsidR="004351FA" w:rsidRPr="009D6746" w:rsidRDefault="003455CE"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83">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fbaad</w:t>
              </w:r>
              <w:r w:rsidRPr="009D6746">
                <w:rPr>
                  <w:rFonts w:ascii="Times New Roman" w:hAnsi="Times New Roman" w:cs="Times New Roman"/>
                  <w:color w:val="0000FF"/>
                  <w:u w:val="single"/>
                  <w:lang w:val="ru-RU"/>
                </w:rPr>
                <w:t>220</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lastRenderedPageBreak/>
              <w:t>15</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Орфоэпические (произносительные и акцентологические) нормы.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3455CE" w:rsidRDefault="003455CE"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16</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Лексикология и фразеология как разделы лингвистики</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84">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fbaad</w:t>
              </w:r>
              <w:r w:rsidRPr="009D6746">
                <w:rPr>
                  <w:rFonts w:ascii="Times New Roman" w:hAnsi="Times New Roman" w:cs="Times New Roman"/>
                  <w:color w:val="0000FF"/>
                  <w:u w:val="single"/>
                  <w:lang w:val="ru-RU"/>
                </w:rPr>
                <w:t>464</w:t>
              </w:r>
            </w:hyperlink>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17</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992" w:type="dxa"/>
            <w:tcMar>
              <w:top w:w="50" w:type="dxa"/>
              <w:left w:w="100" w:type="dxa"/>
            </w:tcMar>
            <w:vAlign w:val="center"/>
          </w:tcPr>
          <w:p w:rsidR="004351FA" w:rsidRPr="003455CE" w:rsidRDefault="003455CE" w:rsidP="003455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85">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fbaad</w:t>
              </w:r>
              <w:r w:rsidRPr="009D6746">
                <w:rPr>
                  <w:rFonts w:ascii="Times New Roman" w:hAnsi="Times New Roman" w:cs="Times New Roman"/>
                  <w:color w:val="0000FF"/>
                  <w:u w:val="single"/>
                  <w:lang w:val="ru-RU"/>
                </w:rPr>
                <w:t>6</w:t>
              </w:r>
              <w:r w:rsidRPr="009D6746">
                <w:rPr>
                  <w:rFonts w:ascii="Times New Roman" w:hAnsi="Times New Roman" w:cs="Times New Roman"/>
                  <w:color w:val="0000FF"/>
                  <w:u w:val="single"/>
                </w:rPr>
                <w:t>a</w:t>
              </w:r>
              <w:r w:rsidRPr="009D6746">
                <w:rPr>
                  <w:rFonts w:ascii="Times New Roman" w:hAnsi="Times New Roman" w:cs="Times New Roman"/>
                  <w:color w:val="0000FF"/>
                  <w:u w:val="single"/>
                  <w:lang w:val="ru-RU"/>
                </w:rPr>
                <w:t>8</w:t>
              </w:r>
            </w:hyperlink>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18</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лексические нормы современного русского литературного языка</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86">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fbaad</w:t>
              </w:r>
              <w:r w:rsidRPr="009D6746">
                <w:rPr>
                  <w:rFonts w:ascii="Times New Roman" w:hAnsi="Times New Roman" w:cs="Times New Roman"/>
                  <w:color w:val="0000FF"/>
                  <w:u w:val="single"/>
                  <w:lang w:val="ru-RU"/>
                </w:rPr>
                <w:t>57</w:t>
              </w:r>
              <w:r w:rsidRPr="009D6746">
                <w:rPr>
                  <w:rFonts w:ascii="Times New Roman" w:hAnsi="Times New Roman" w:cs="Times New Roman"/>
                  <w:color w:val="0000FF"/>
                  <w:u w:val="single"/>
                </w:rPr>
                <w:t>c</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19</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Речевая избыточность как нарушение лексической нормы (тавтология, плеоназм)</w:t>
            </w:r>
          </w:p>
        </w:tc>
        <w:tc>
          <w:tcPr>
            <w:tcW w:w="992" w:type="dxa"/>
            <w:tcMar>
              <w:top w:w="50" w:type="dxa"/>
              <w:left w:w="100" w:type="dxa"/>
            </w:tcMar>
            <w:vAlign w:val="center"/>
          </w:tcPr>
          <w:p w:rsidR="004351FA" w:rsidRPr="003455CE" w:rsidRDefault="003455CE" w:rsidP="003455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20</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Речевая избыточность как нарушение лексической нормы (тавтология, плеоназм).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3455CE" w:rsidRDefault="003455CE"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21</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992" w:type="dxa"/>
            <w:tcMar>
              <w:top w:w="50" w:type="dxa"/>
              <w:left w:w="100" w:type="dxa"/>
            </w:tcMar>
            <w:vAlign w:val="center"/>
          </w:tcPr>
          <w:p w:rsidR="004351FA" w:rsidRPr="003455CE" w:rsidRDefault="003455CE" w:rsidP="003455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22</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Нейтральная, высокая, сниженная лексика. Эмоционально-оценочная окраска слова. </w:t>
            </w:r>
            <w:r w:rsidRPr="009D6746">
              <w:rPr>
                <w:rFonts w:ascii="Times New Roman" w:hAnsi="Times New Roman" w:cs="Times New Roman"/>
                <w:color w:val="000000"/>
                <w:sz w:val="24"/>
              </w:rPr>
              <w:t>Уместность использования эмоционально-оценочной лексики</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23</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Особенности употребления фразеологизмов и крылатых слов</w:t>
            </w:r>
          </w:p>
        </w:tc>
        <w:tc>
          <w:tcPr>
            <w:tcW w:w="992" w:type="dxa"/>
            <w:tcMar>
              <w:top w:w="50" w:type="dxa"/>
              <w:left w:w="100" w:type="dxa"/>
            </w:tcMar>
            <w:vAlign w:val="center"/>
          </w:tcPr>
          <w:p w:rsidR="004351FA" w:rsidRPr="009D6746" w:rsidRDefault="003455CE"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24</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Итоговый контроль "Лексикология и фразеология. Лексические нормы". Обучающее сочинение-рассуждение</w:t>
            </w:r>
          </w:p>
        </w:tc>
        <w:tc>
          <w:tcPr>
            <w:tcW w:w="992" w:type="dxa"/>
            <w:tcMar>
              <w:top w:w="50" w:type="dxa"/>
              <w:left w:w="100" w:type="dxa"/>
            </w:tcMar>
            <w:vAlign w:val="center"/>
          </w:tcPr>
          <w:p w:rsidR="004351FA" w:rsidRPr="003455CE" w:rsidRDefault="003455CE" w:rsidP="003455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25</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992" w:type="dxa"/>
            <w:tcMar>
              <w:top w:w="50" w:type="dxa"/>
              <w:left w:w="100" w:type="dxa"/>
            </w:tcMar>
            <w:vAlign w:val="center"/>
          </w:tcPr>
          <w:p w:rsidR="004351FA" w:rsidRPr="003455CE" w:rsidRDefault="003455CE" w:rsidP="003455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87">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fbaad</w:t>
              </w:r>
              <w:r w:rsidRPr="009D6746">
                <w:rPr>
                  <w:rFonts w:ascii="Times New Roman" w:hAnsi="Times New Roman" w:cs="Times New Roman"/>
                  <w:color w:val="0000FF"/>
                  <w:u w:val="single"/>
                  <w:lang w:val="ru-RU"/>
                </w:rPr>
                <w:t>34</w:t>
              </w:r>
              <w:r w:rsidRPr="009D6746">
                <w:rPr>
                  <w:rFonts w:ascii="Times New Roman" w:hAnsi="Times New Roman" w:cs="Times New Roman"/>
                  <w:color w:val="0000FF"/>
                  <w:u w:val="single"/>
                </w:rPr>
                <w:t>c</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26</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Морфемный и словообразовательный анализ слова.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3455CE" w:rsidRDefault="003455CE"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27</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Словообразовательные трудности (обзор)</w:t>
            </w:r>
          </w:p>
        </w:tc>
        <w:tc>
          <w:tcPr>
            <w:tcW w:w="992" w:type="dxa"/>
            <w:tcMar>
              <w:top w:w="50" w:type="dxa"/>
              <w:left w:w="100" w:type="dxa"/>
            </w:tcMar>
            <w:vAlign w:val="center"/>
          </w:tcPr>
          <w:p w:rsidR="004351FA" w:rsidRPr="003455CE" w:rsidRDefault="003455CE" w:rsidP="003455CE">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28</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Морфология как раздел лингвистики (повторение, обощение)</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88">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fbaad</w:t>
              </w:r>
              <w:r w:rsidRPr="009D6746">
                <w:rPr>
                  <w:rFonts w:ascii="Times New Roman" w:hAnsi="Times New Roman" w:cs="Times New Roman"/>
                  <w:color w:val="0000FF"/>
                  <w:u w:val="single"/>
                  <w:lang w:val="ru-RU"/>
                </w:rPr>
                <w:t>856</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29</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Морфология как раздел лингвистики. 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3455CE" w:rsidRDefault="003455CE"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30</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Морфологические нормы современного русского литературного языка. </w:t>
            </w:r>
            <w:r w:rsidRPr="009D6746">
              <w:rPr>
                <w:rFonts w:ascii="Times New Roman" w:hAnsi="Times New Roman" w:cs="Times New Roman"/>
                <w:color w:val="000000"/>
                <w:sz w:val="24"/>
              </w:rPr>
              <w:t>Основные нормы употребления имён существительных, имён прилагательных, имён числительных</w:t>
            </w:r>
          </w:p>
        </w:tc>
        <w:tc>
          <w:tcPr>
            <w:tcW w:w="992" w:type="dxa"/>
            <w:tcMar>
              <w:top w:w="50" w:type="dxa"/>
              <w:left w:w="100" w:type="dxa"/>
            </w:tcMar>
            <w:vAlign w:val="center"/>
          </w:tcPr>
          <w:p w:rsidR="004351FA" w:rsidRPr="009D6746" w:rsidRDefault="003455CE"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3</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89">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fbaad</w:t>
              </w:r>
              <w:r w:rsidRPr="009D6746">
                <w:rPr>
                  <w:rFonts w:ascii="Times New Roman" w:hAnsi="Times New Roman" w:cs="Times New Roman"/>
                  <w:color w:val="0000FF"/>
                  <w:u w:val="single"/>
                  <w:lang w:val="ru-RU"/>
                </w:rPr>
                <w:t>96</w:t>
              </w:r>
              <w:r w:rsidRPr="009D6746">
                <w:rPr>
                  <w:rFonts w:ascii="Times New Roman" w:hAnsi="Times New Roman" w:cs="Times New Roman"/>
                  <w:color w:val="0000FF"/>
                  <w:u w:val="single"/>
                </w:rPr>
                <w:t>e</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lastRenderedPageBreak/>
              <w:t>31</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Основные нормы употребления имён существительных, имён прилагательных, имён числительных.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3455CE" w:rsidRDefault="003455CE"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32</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нормы употребления местоимений, глаголов</w:t>
            </w:r>
          </w:p>
        </w:tc>
        <w:tc>
          <w:tcPr>
            <w:tcW w:w="992" w:type="dxa"/>
            <w:tcMar>
              <w:top w:w="50" w:type="dxa"/>
              <w:left w:w="100" w:type="dxa"/>
            </w:tcMar>
            <w:vAlign w:val="center"/>
          </w:tcPr>
          <w:p w:rsidR="004351FA" w:rsidRPr="009D6746" w:rsidRDefault="003455CE" w:rsidP="003455CE">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3</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33</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Основные нормы употребления местоимений, глаголов.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3455CE" w:rsidRDefault="003455CE"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34</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Итоговый контроль "Морфология. Морфологические нормы". </w:t>
            </w:r>
            <w:r w:rsidRPr="009D6746">
              <w:rPr>
                <w:rFonts w:ascii="Times New Roman" w:hAnsi="Times New Roman" w:cs="Times New Roman"/>
                <w:color w:val="000000"/>
                <w:sz w:val="24"/>
              </w:rPr>
              <w:t>Изложение с творческим заданием</w:t>
            </w:r>
          </w:p>
        </w:tc>
        <w:tc>
          <w:tcPr>
            <w:tcW w:w="992" w:type="dxa"/>
            <w:tcMar>
              <w:top w:w="50" w:type="dxa"/>
              <w:left w:w="100" w:type="dxa"/>
            </w:tcMar>
            <w:vAlign w:val="center"/>
          </w:tcPr>
          <w:p w:rsidR="004351FA" w:rsidRPr="00012781" w:rsidRDefault="00012781" w:rsidP="00012781">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012781" w:rsidRDefault="00012781" w:rsidP="00012781">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35</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Орфография как раздел лингвистики (повторение, обобщение)</w:t>
            </w:r>
          </w:p>
        </w:tc>
        <w:tc>
          <w:tcPr>
            <w:tcW w:w="992" w:type="dxa"/>
            <w:tcMar>
              <w:top w:w="50" w:type="dxa"/>
              <w:left w:w="100" w:type="dxa"/>
            </w:tcMar>
            <w:vAlign w:val="center"/>
          </w:tcPr>
          <w:p w:rsidR="004351FA" w:rsidRPr="009D6746" w:rsidRDefault="00012781" w:rsidP="00012781">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36</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Правописание гласных и согласных в корне</w:t>
            </w:r>
          </w:p>
        </w:tc>
        <w:tc>
          <w:tcPr>
            <w:tcW w:w="992" w:type="dxa"/>
            <w:tcMar>
              <w:top w:w="50" w:type="dxa"/>
              <w:left w:w="100" w:type="dxa"/>
            </w:tcMar>
            <w:vAlign w:val="center"/>
          </w:tcPr>
          <w:p w:rsidR="004351FA" w:rsidRPr="00012781" w:rsidRDefault="00012781" w:rsidP="00012781">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90">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fbaae</w:t>
              </w:r>
              <w:r w:rsidRPr="009D6746">
                <w:rPr>
                  <w:rFonts w:ascii="Times New Roman" w:hAnsi="Times New Roman" w:cs="Times New Roman"/>
                  <w:color w:val="0000FF"/>
                  <w:u w:val="single"/>
                  <w:lang w:val="ru-RU"/>
                </w:rPr>
                <w:t>35</w:t>
              </w:r>
              <w:r w:rsidRPr="009D6746">
                <w:rPr>
                  <w:rFonts w:ascii="Times New Roman" w:hAnsi="Times New Roman" w:cs="Times New Roman"/>
                  <w:color w:val="0000FF"/>
                  <w:u w:val="single"/>
                </w:rPr>
                <w:t>a</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37</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Правописание гласных и согласных в корне.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012781" w:rsidRDefault="0001278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38</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Правила правописания слов </w:t>
            </w:r>
            <w:proofErr w:type="gramStart"/>
            <w:r w:rsidRPr="009D6746">
              <w:rPr>
                <w:rFonts w:ascii="Times New Roman" w:hAnsi="Times New Roman" w:cs="Times New Roman"/>
                <w:color w:val="000000"/>
                <w:sz w:val="24"/>
                <w:lang w:val="ru-RU"/>
              </w:rPr>
              <w:t>с</w:t>
            </w:r>
            <w:proofErr w:type="gramEnd"/>
            <w:r w:rsidRPr="009D6746">
              <w:rPr>
                <w:rFonts w:ascii="Times New Roman" w:hAnsi="Times New Roman" w:cs="Times New Roman"/>
                <w:color w:val="000000"/>
                <w:sz w:val="24"/>
                <w:lang w:val="ru-RU"/>
              </w:rPr>
              <w:t xml:space="preserve"> разделительных ъ и ь. Правописание приставок. </w:t>
            </w:r>
            <w:r w:rsidRPr="009D6746">
              <w:rPr>
                <w:rFonts w:ascii="Times New Roman" w:hAnsi="Times New Roman" w:cs="Times New Roman"/>
                <w:color w:val="000000"/>
                <w:sz w:val="24"/>
              </w:rPr>
              <w:t>Буквы ы — и после приставок</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39</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Употребление </w:t>
            </w:r>
            <w:proofErr w:type="gramStart"/>
            <w:r w:rsidRPr="009D6746">
              <w:rPr>
                <w:rFonts w:ascii="Times New Roman" w:hAnsi="Times New Roman" w:cs="Times New Roman"/>
                <w:color w:val="000000"/>
                <w:sz w:val="24"/>
                <w:lang w:val="ru-RU"/>
              </w:rPr>
              <w:t>разделительных</w:t>
            </w:r>
            <w:proofErr w:type="gramEnd"/>
            <w:r w:rsidRPr="009D6746">
              <w:rPr>
                <w:rFonts w:ascii="Times New Roman" w:hAnsi="Times New Roman" w:cs="Times New Roman"/>
                <w:color w:val="000000"/>
                <w:sz w:val="24"/>
                <w:lang w:val="ru-RU"/>
              </w:rPr>
              <w:t xml:space="preserve"> ъ и ь. Правописание приставок. Буквы ы — и после приставок.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012781" w:rsidRDefault="0001278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40</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Правописание суффиксов</w:t>
            </w:r>
          </w:p>
        </w:tc>
        <w:tc>
          <w:tcPr>
            <w:tcW w:w="992" w:type="dxa"/>
            <w:tcMar>
              <w:top w:w="50" w:type="dxa"/>
              <w:left w:w="100" w:type="dxa"/>
            </w:tcMar>
            <w:vAlign w:val="center"/>
          </w:tcPr>
          <w:p w:rsidR="004351FA" w:rsidRPr="00012781" w:rsidRDefault="00012781" w:rsidP="00012781">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3</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91">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fbaae</w:t>
              </w:r>
              <w:r w:rsidRPr="009D6746">
                <w:rPr>
                  <w:rFonts w:ascii="Times New Roman" w:hAnsi="Times New Roman" w:cs="Times New Roman"/>
                  <w:color w:val="0000FF"/>
                  <w:u w:val="single"/>
                  <w:lang w:val="ru-RU"/>
                </w:rPr>
                <w:t>53</w:t>
              </w:r>
              <w:r w:rsidRPr="009D6746">
                <w:rPr>
                  <w:rFonts w:ascii="Times New Roman" w:hAnsi="Times New Roman" w:cs="Times New Roman"/>
                  <w:color w:val="0000FF"/>
                  <w:u w:val="single"/>
                </w:rPr>
                <w:t>a</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41</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Правописание суффиксов. 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012781" w:rsidRDefault="0001278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42</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Правописание н и нн в именах существительных, в именах прилагательных, глаголах, причастиях, наречиях</w:t>
            </w:r>
          </w:p>
        </w:tc>
        <w:tc>
          <w:tcPr>
            <w:tcW w:w="992" w:type="dxa"/>
            <w:tcMar>
              <w:top w:w="50" w:type="dxa"/>
              <w:left w:w="100" w:type="dxa"/>
            </w:tcMar>
            <w:vAlign w:val="center"/>
          </w:tcPr>
          <w:p w:rsidR="004351FA" w:rsidRPr="009D6746" w:rsidRDefault="00012781" w:rsidP="00012781">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3</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92">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fbaae</w:t>
              </w:r>
              <w:r w:rsidRPr="009D6746">
                <w:rPr>
                  <w:rFonts w:ascii="Times New Roman" w:hAnsi="Times New Roman" w:cs="Times New Roman"/>
                  <w:color w:val="0000FF"/>
                  <w:u w:val="single"/>
                  <w:lang w:val="ru-RU"/>
                </w:rPr>
                <w:t>65</w:t>
              </w:r>
              <w:r w:rsidRPr="009D6746">
                <w:rPr>
                  <w:rFonts w:ascii="Times New Roman" w:hAnsi="Times New Roman" w:cs="Times New Roman"/>
                  <w:color w:val="0000FF"/>
                  <w:u w:val="single"/>
                </w:rPr>
                <w:t>c</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43</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Правописание н и нн в словах различных частей речи.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4351FA" w:rsidRPr="009D6746" w:rsidRDefault="00012781"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44</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sidRPr="009D6746">
              <w:rPr>
                <w:rFonts w:ascii="Times New Roman" w:hAnsi="Times New Roman" w:cs="Times New Roman"/>
                <w:color w:val="000000"/>
                <w:sz w:val="24"/>
                <w:lang w:val="ru-RU"/>
              </w:rPr>
              <w:t>придаточными</w:t>
            </w:r>
            <w:proofErr w:type="gramEnd"/>
            <w:r w:rsidRPr="009D6746">
              <w:rPr>
                <w:rFonts w:ascii="Times New Roman" w:hAnsi="Times New Roman" w:cs="Times New Roman"/>
                <w:color w:val="000000"/>
                <w:sz w:val="24"/>
                <w:lang w:val="ru-RU"/>
              </w:rPr>
              <w:t xml:space="preserve"> уступительными)</w:t>
            </w:r>
          </w:p>
        </w:tc>
        <w:tc>
          <w:tcPr>
            <w:tcW w:w="992" w:type="dxa"/>
            <w:tcMar>
              <w:top w:w="50" w:type="dxa"/>
              <w:left w:w="100" w:type="dxa"/>
            </w:tcMar>
            <w:vAlign w:val="center"/>
          </w:tcPr>
          <w:p w:rsidR="004351FA" w:rsidRPr="00012781" w:rsidRDefault="00012781" w:rsidP="00012781">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3</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93">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fbaae</w:t>
              </w:r>
              <w:r w:rsidRPr="009D6746">
                <w:rPr>
                  <w:rFonts w:ascii="Times New Roman" w:hAnsi="Times New Roman" w:cs="Times New Roman"/>
                  <w:color w:val="0000FF"/>
                  <w:u w:val="single"/>
                  <w:lang w:val="ru-RU"/>
                </w:rPr>
                <w:t>88</w:t>
              </w:r>
              <w:r w:rsidRPr="009D6746">
                <w:rPr>
                  <w:rFonts w:ascii="Times New Roman" w:hAnsi="Times New Roman" w:cs="Times New Roman"/>
                  <w:color w:val="0000FF"/>
                  <w:u w:val="single"/>
                </w:rPr>
                <w:t>c</w:t>
              </w:r>
            </w:hyperlink>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45</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Правописание окончаний имён существительных, имён прилагательных и глаголов</w:t>
            </w:r>
          </w:p>
        </w:tc>
        <w:tc>
          <w:tcPr>
            <w:tcW w:w="992" w:type="dxa"/>
            <w:tcMar>
              <w:top w:w="50" w:type="dxa"/>
              <w:left w:w="100" w:type="dxa"/>
            </w:tcMar>
            <w:vAlign w:val="center"/>
          </w:tcPr>
          <w:p w:rsidR="004351FA" w:rsidRPr="009D6746" w:rsidRDefault="00012781"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94">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fbaae</w:t>
              </w:r>
              <w:r w:rsidRPr="009D6746">
                <w:rPr>
                  <w:rFonts w:ascii="Times New Roman" w:hAnsi="Times New Roman" w:cs="Times New Roman"/>
                  <w:color w:val="0000FF"/>
                  <w:u w:val="single"/>
                  <w:lang w:val="ru-RU"/>
                </w:rPr>
                <w:t>76</w:t>
              </w:r>
              <w:r w:rsidRPr="009D6746">
                <w:rPr>
                  <w:rFonts w:ascii="Times New Roman" w:hAnsi="Times New Roman" w:cs="Times New Roman"/>
                  <w:color w:val="0000FF"/>
                  <w:u w:val="single"/>
                </w:rPr>
                <w:t>a</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46</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Правила правописания безударных окончаний имён существительных, имён прилагательных и глаголов.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012781" w:rsidRDefault="0001278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47</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Слитное, дефисное и раздельное написание слов</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95">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fbaaeaee</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48</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Слитное, дефисное и раздельное написание слов.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012781" w:rsidRDefault="0001278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lastRenderedPageBreak/>
              <w:t>49</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Контрольная работа по теме "Орфография. </w:t>
            </w:r>
            <w:r w:rsidRPr="009D6746">
              <w:rPr>
                <w:rFonts w:ascii="Times New Roman" w:hAnsi="Times New Roman" w:cs="Times New Roman"/>
                <w:color w:val="000000"/>
                <w:sz w:val="24"/>
              </w:rPr>
              <w:t>Основные правила орфографии"</w:t>
            </w:r>
          </w:p>
        </w:tc>
        <w:tc>
          <w:tcPr>
            <w:tcW w:w="992" w:type="dxa"/>
            <w:tcMar>
              <w:top w:w="50" w:type="dxa"/>
              <w:left w:w="100" w:type="dxa"/>
            </w:tcMar>
            <w:vAlign w:val="center"/>
          </w:tcPr>
          <w:p w:rsidR="004351FA" w:rsidRPr="00012781" w:rsidRDefault="00012781" w:rsidP="00012781">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50</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Речь как деятельность. Виды речевой деятельности (повторение, обобщение)</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96">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fbaac</w:t>
              </w:r>
              <w:r w:rsidRPr="009D6746">
                <w:rPr>
                  <w:rFonts w:ascii="Times New Roman" w:hAnsi="Times New Roman" w:cs="Times New Roman"/>
                  <w:color w:val="0000FF"/>
                  <w:u w:val="single"/>
                  <w:lang w:val="ru-RU"/>
                </w:rPr>
                <w:t>730</w:t>
              </w:r>
            </w:hyperlink>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51</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Речевое общение и его виды. Основные сферы речевого общения. Речевая ситуация и её компоненты</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97">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fbaac</w:t>
              </w:r>
              <w:r w:rsidRPr="009D6746">
                <w:rPr>
                  <w:rFonts w:ascii="Times New Roman" w:hAnsi="Times New Roman" w:cs="Times New Roman"/>
                  <w:color w:val="0000FF"/>
                  <w:u w:val="single"/>
                  <w:lang w:val="ru-RU"/>
                </w:rPr>
                <w:t>834</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52</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Речевой этикет. Основные функции</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53</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Публичное выступление и его особенности</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54</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Публичное выступление. 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E14B21" w:rsidRDefault="00E14B2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55</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Текст, его основные признаки. 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98">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fbaaca</w:t>
              </w:r>
              <w:r w:rsidRPr="009D6746">
                <w:rPr>
                  <w:rFonts w:ascii="Times New Roman" w:hAnsi="Times New Roman" w:cs="Times New Roman"/>
                  <w:color w:val="0000FF"/>
                  <w:u w:val="single"/>
                  <w:lang w:val="ru-RU"/>
                </w:rPr>
                <w:t>5</w:t>
              </w:r>
              <w:r w:rsidRPr="009D6746">
                <w:rPr>
                  <w:rFonts w:ascii="Times New Roman" w:hAnsi="Times New Roman" w:cs="Times New Roman"/>
                  <w:color w:val="0000FF"/>
                  <w:u w:val="single"/>
                </w:rPr>
                <w:t>a</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56</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Логико-смысловые отношения между предложениями в тексте (общее представление)</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57</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Логико-смысловые отношения между предложениями в тексте.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E14B21" w:rsidRDefault="00E14B2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58</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Информативность текста. Виды информации в тексте</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59</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Информативность текста. Виды информации в тексте.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E14B21" w:rsidRDefault="00E14B2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60</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Информационно-смысловая переработка текста. План. </w:t>
            </w:r>
            <w:r w:rsidRPr="009D6746">
              <w:rPr>
                <w:rFonts w:ascii="Times New Roman" w:hAnsi="Times New Roman" w:cs="Times New Roman"/>
                <w:color w:val="000000"/>
                <w:sz w:val="24"/>
              </w:rPr>
              <w:t>Тезисы. Конспект</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E14B21" w:rsidRDefault="00E14B2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99">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fbaacb</w:t>
              </w:r>
              <w:r w:rsidRPr="009D6746">
                <w:rPr>
                  <w:rFonts w:ascii="Times New Roman" w:hAnsi="Times New Roman" w:cs="Times New Roman"/>
                  <w:color w:val="0000FF"/>
                  <w:u w:val="single"/>
                  <w:lang w:val="ru-RU"/>
                </w:rPr>
                <w:t>72</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61</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Информационно-смысловая переработка текста. Отзыв. </w:t>
            </w:r>
            <w:r w:rsidRPr="009D6746">
              <w:rPr>
                <w:rFonts w:ascii="Times New Roman" w:hAnsi="Times New Roman" w:cs="Times New Roman"/>
                <w:color w:val="000000"/>
                <w:sz w:val="24"/>
              </w:rPr>
              <w:t>Рецензия</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E14B21" w:rsidRDefault="00E14B2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62</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Информационно-смысловая переработка текста. Реферат. </w:t>
            </w:r>
            <w:r w:rsidRPr="009D6746">
              <w:rPr>
                <w:rFonts w:ascii="Times New Roman" w:hAnsi="Times New Roman" w:cs="Times New Roman"/>
                <w:color w:val="000000"/>
                <w:sz w:val="24"/>
              </w:rPr>
              <w:t>Аннотация</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63</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Итоговый контроль "Текст. Информационно-смысловая переработка текста". </w:t>
            </w:r>
            <w:r w:rsidRPr="009D6746">
              <w:rPr>
                <w:rFonts w:ascii="Times New Roman" w:hAnsi="Times New Roman" w:cs="Times New Roman"/>
                <w:color w:val="000000"/>
                <w:sz w:val="24"/>
              </w:rPr>
              <w:t>Сочинение</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64</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Контрольная итоговая работа</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65</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Повторение и обобщение </w:t>
            </w:r>
            <w:proofErr w:type="gramStart"/>
            <w:r w:rsidRPr="009D6746">
              <w:rPr>
                <w:rFonts w:ascii="Times New Roman" w:hAnsi="Times New Roman" w:cs="Times New Roman"/>
                <w:color w:val="000000"/>
                <w:sz w:val="24"/>
                <w:lang w:val="ru-RU"/>
              </w:rPr>
              <w:t>изученного</w:t>
            </w:r>
            <w:proofErr w:type="gramEnd"/>
            <w:r w:rsidRPr="009D6746">
              <w:rPr>
                <w:rFonts w:ascii="Times New Roman" w:hAnsi="Times New Roman" w:cs="Times New Roman"/>
                <w:color w:val="000000"/>
                <w:sz w:val="24"/>
                <w:lang w:val="ru-RU"/>
              </w:rPr>
              <w:t xml:space="preserve"> в 10 классе. </w:t>
            </w:r>
            <w:r w:rsidRPr="009D6746">
              <w:rPr>
                <w:rFonts w:ascii="Times New Roman" w:hAnsi="Times New Roman" w:cs="Times New Roman"/>
                <w:color w:val="000000"/>
                <w:sz w:val="24"/>
              </w:rPr>
              <w:t>Культура речи</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66</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Повторение и обобщение </w:t>
            </w:r>
            <w:proofErr w:type="gramStart"/>
            <w:r w:rsidRPr="009D6746">
              <w:rPr>
                <w:rFonts w:ascii="Times New Roman" w:hAnsi="Times New Roman" w:cs="Times New Roman"/>
                <w:color w:val="000000"/>
                <w:sz w:val="24"/>
                <w:lang w:val="ru-RU"/>
              </w:rPr>
              <w:t>изученного</w:t>
            </w:r>
            <w:proofErr w:type="gramEnd"/>
            <w:r w:rsidRPr="009D6746">
              <w:rPr>
                <w:rFonts w:ascii="Times New Roman" w:hAnsi="Times New Roman" w:cs="Times New Roman"/>
                <w:color w:val="000000"/>
                <w:sz w:val="24"/>
                <w:lang w:val="ru-RU"/>
              </w:rPr>
              <w:t xml:space="preserve"> в 10 классе. </w:t>
            </w:r>
            <w:r w:rsidRPr="009D6746">
              <w:rPr>
                <w:rFonts w:ascii="Times New Roman" w:hAnsi="Times New Roman" w:cs="Times New Roman"/>
                <w:color w:val="000000"/>
                <w:sz w:val="24"/>
              </w:rPr>
              <w:t>Орфография</w:t>
            </w:r>
          </w:p>
        </w:tc>
        <w:tc>
          <w:tcPr>
            <w:tcW w:w="992" w:type="dxa"/>
            <w:tcMar>
              <w:top w:w="50" w:type="dxa"/>
              <w:left w:w="100" w:type="dxa"/>
            </w:tcMar>
            <w:vAlign w:val="center"/>
          </w:tcPr>
          <w:p w:rsidR="004351FA" w:rsidRPr="00012781" w:rsidRDefault="00012781" w:rsidP="00012781">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00">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fbaaee</w:t>
              </w:r>
              <w:r w:rsidRPr="009D6746">
                <w:rPr>
                  <w:rFonts w:ascii="Times New Roman" w:hAnsi="Times New Roman" w:cs="Times New Roman"/>
                  <w:color w:val="0000FF"/>
                  <w:u w:val="single"/>
                  <w:lang w:val="ru-RU"/>
                </w:rPr>
                <w:t>5</w:t>
              </w:r>
              <w:r w:rsidRPr="009D6746">
                <w:rPr>
                  <w:rFonts w:ascii="Times New Roman" w:hAnsi="Times New Roman" w:cs="Times New Roman"/>
                  <w:color w:val="0000FF"/>
                  <w:u w:val="single"/>
                </w:rPr>
                <w:t>e</w:t>
              </w:r>
            </w:hyperlink>
          </w:p>
        </w:tc>
      </w:tr>
      <w:tr w:rsidR="004351FA" w:rsidRPr="009D2E43"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67</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Повторение и обобщение </w:t>
            </w:r>
            <w:proofErr w:type="gramStart"/>
            <w:r w:rsidRPr="009D6746">
              <w:rPr>
                <w:rFonts w:ascii="Times New Roman" w:hAnsi="Times New Roman" w:cs="Times New Roman"/>
                <w:color w:val="000000"/>
                <w:sz w:val="24"/>
                <w:lang w:val="ru-RU"/>
              </w:rPr>
              <w:t>изученного</w:t>
            </w:r>
            <w:proofErr w:type="gramEnd"/>
            <w:r w:rsidRPr="009D6746">
              <w:rPr>
                <w:rFonts w:ascii="Times New Roman" w:hAnsi="Times New Roman" w:cs="Times New Roman"/>
                <w:color w:val="000000"/>
                <w:sz w:val="24"/>
                <w:lang w:val="ru-RU"/>
              </w:rPr>
              <w:t xml:space="preserve"> в 10 классе. </w:t>
            </w:r>
            <w:r w:rsidRPr="009D6746">
              <w:rPr>
                <w:rFonts w:ascii="Times New Roman" w:hAnsi="Times New Roman" w:cs="Times New Roman"/>
                <w:color w:val="000000"/>
                <w:sz w:val="24"/>
              </w:rPr>
              <w:t>Пунктуация</w:t>
            </w:r>
          </w:p>
        </w:tc>
        <w:tc>
          <w:tcPr>
            <w:tcW w:w="992" w:type="dxa"/>
            <w:tcMar>
              <w:top w:w="50" w:type="dxa"/>
              <w:left w:w="100" w:type="dxa"/>
            </w:tcMar>
            <w:vAlign w:val="center"/>
          </w:tcPr>
          <w:p w:rsidR="004351FA" w:rsidRPr="009D6746" w:rsidRDefault="00012781"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4351FA" w:rsidRPr="00E14B21" w:rsidRDefault="00E14B2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01">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fbaaf</w:t>
              </w:r>
              <w:r w:rsidRPr="009D6746">
                <w:rPr>
                  <w:rFonts w:ascii="Times New Roman" w:hAnsi="Times New Roman" w:cs="Times New Roman"/>
                  <w:color w:val="0000FF"/>
                  <w:u w:val="single"/>
                  <w:lang w:val="ru-RU"/>
                </w:rPr>
                <w:t>034</w:t>
              </w:r>
            </w:hyperlink>
          </w:p>
        </w:tc>
      </w:tr>
      <w:tr w:rsidR="004351FA" w:rsidRPr="009D6746" w:rsidTr="004351FA">
        <w:trPr>
          <w:trHeight w:val="144"/>
          <w:tblCellSpacing w:w="20" w:type="nil"/>
        </w:trPr>
        <w:tc>
          <w:tcPr>
            <w:tcW w:w="667" w:type="dxa"/>
            <w:tcMar>
              <w:top w:w="50" w:type="dxa"/>
              <w:left w:w="100" w:type="dxa"/>
            </w:tcMar>
            <w:vAlign w:val="center"/>
          </w:tcPr>
          <w:p w:rsidR="004351FA" w:rsidRPr="009D6746" w:rsidRDefault="004351FA"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68</w:t>
            </w:r>
          </w:p>
        </w:tc>
        <w:tc>
          <w:tcPr>
            <w:tcW w:w="6521"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Повторение и обобщение </w:t>
            </w:r>
            <w:proofErr w:type="gramStart"/>
            <w:r w:rsidRPr="009D6746">
              <w:rPr>
                <w:rFonts w:ascii="Times New Roman" w:hAnsi="Times New Roman" w:cs="Times New Roman"/>
                <w:color w:val="000000"/>
                <w:sz w:val="24"/>
                <w:lang w:val="ru-RU"/>
              </w:rPr>
              <w:t>изученного</w:t>
            </w:r>
            <w:proofErr w:type="gramEnd"/>
            <w:r w:rsidRPr="009D6746">
              <w:rPr>
                <w:rFonts w:ascii="Times New Roman" w:hAnsi="Times New Roman" w:cs="Times New Roman"/>
                <w:color w:val="000000"/>
                <w:sz w:val="24"/>
                <w:lang w:val="ru-RU"/>
              </w:rPr>
              <w:t xml:space="preserve"> в 10 классе. </w:t>
            </w:r>
            <w:r w:rsidRPr="009D6746">
              <w:rPr>
                <w:rFonts w:ascii="Times New Roman" w:hAnsi="Times New Roman" w:cs="Times New Roman"/>
                <w:color w:val="000000"/>
                <w:sz w:val="24"/>
              </w:rPr>
              <w:t>Текст</w:t>
            </w:r>
          </w:p>
        </w:tc>
        <w:tc>
          <w:tcPr>
            <w:tcW w:w="992"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851" w:type="dxa"/>
            <w:tcMar>
              <w:top w:w="50" w:type="dxa"/>
              <w:left w:w="100" w:type="dxa"/>
            </w:tcMar>
            <w:vAlign w:val="center"/>
          </w:tcPr>
          <w:p w:rsidR="004351FA" w:rsidRPr="009D6746" w:rsidRDefault="004351FA" w:rsidP="009D6746">
            <w:pPr>
              <w:spacing w:after="0" w:line="240" w:lineRule="auto"/>
              <w:ind w:left="135"/>
              <w:jc w:val="center"/>
              <w:rPr>
                <w:rFonts w:ascii="Times New Roman" w:hAnsi="Times New Roman" w:cs="Times New Roman"/>
              </w:rPr>
            </w:pPr>
          </w:p>
        </w:tc>
        <w:tc>
          <w:tcPr>
            <w:tcW w:w="1063"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c>
          <w:tcPr>
            <w:tcW w:w="2812" w:type="dxa"/>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rPr>
            </w:pPr>
          </w:p>
        </w:tc>
      </w:tr>
      <w:tr w:rsidR="004351FA" w:rsidRPr="009D6746" w:rsidTr="004351FA">
        <w:trPr>
          <w:trHeight w:val="144"/>
          <w:tblCellSpacing w:w="20" w:type="nil"/>
        </w:trPr>
        <w:tc>
          <w:tcPr>
            <w:tcW w:w="7188" w:type="dxa"/>
            <w:gridSpan w:val="2"/>
            <w:tcMar>
              <w:top w:w="50" w:type="dxa"/>
              <w:left w:w="100" w:type="dxa"/>
            </w:tcMar>
            <w:vAlign w:val="center"/>
          </w:tcPr>
          <w:p w:rsidR="004351FA" w:rsidRPr="009D6746" w:rsidRDefault="004351FA"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ОБЩЕЕ КОЛИЧЕСТВО ЧАСОВ ПО ПРОГРАММЕ</w:t>
            </w:r>
          </w:p>
        </w:tc>
        <w:tc>
          <w:tcPr>
            <w:tcW w:w="992" w:type="dxa"/>
            <w:tcMar>
              <w:top w:w="50" w:type="dxa"/>
              <w:left w:w="100" w:type="dxa"/>
            </w:tcMar>
            <w:vAlign w:val="center"/>
          </w:tcPr>
          <w:p w:rsidR="004351FA" w:rsidRPr="009D6746" w:rsidRDefault="00012781"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102</w:t>
            </w:r>
          </w:p>
        </w:tc>
        <w:tc>
          <w:tcPr>
            <w:tcW w:w="1134" w:type="dxa"/>
            <w:tcMar>
              <w:top w:w="50" w:type="dxa"/>
              <w:left w:w="100" w:type="dxa"/>
            </w:tcMar>
            <w:vAlign w:val="center"/>
          </w:tcPr>
          <w:p w:rsidR="004351FA" w:rsidRPr="009D6746" w:rsidRDefault="00E14B21"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7</w:t>
            </w:r>
          </w:p>
        </w:tc>
        <w:tc>
          <w:tcPr>
            <w:tcW w:w="851" w:type="dxa"/>
            <w:tcMar>
              <w:top w:w="50" w:type="dxa"/>
              <w:left w:w="100" w:type="dxa"/>
            </w:tcMar>
            <w:vAlign w:val="center"/>
          </w:tcPr>
          <w:p w:rsidR="004351FA" w:rsidRPr="009D6746" w:rsidRDefault="00E14B21"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18</w:t>
            </w:r>
          </w:p>
        </w:tc>
        <w:tc>
          <w:tcPr>
            <w:tcW w:w="3875" w:type="dxa"/>
            <w:gridSpan w:val="2"/>
            <w:tcMar>
              <w:top w:w="50" w:type="dxa"/>
              <w:left w:w="100" w:type="dxa"/>
            </w:tcMar>
            <w:vAlign w:val="center"/>
          </w:tcPr>
          <w:p w:rsidR="004351FA" w:rsidRPr="009D6746" w:rsidRDefault="004351FA" w:rsidP="009D6746">
            <w:pPr>
              <w:spacing w:line="240" w:lineRule="auto"/>
              <w:rPr>
                <w:rFonts w:ascii="Times New Roman" w:hAnsi="Times New Roman" w:cs="Times New Roman"/>
              </w:rPr>
            </w:pPr>
          </w:p>
        </w:tc>
      </w:tr>
    </w:tbl>
    <w:p w:rsidR="00E72D6D" w:rsidRPr="009D6746" w:rsidRDefault="00E72D6D" w:rsidP="009D6746">
      <w:pPr>
        <w:spacing w:line="240" w:lineRule="auto"/>
        <w:rPr>
          <w:rFonts w:ascii="Times New Roman" w:hAnsi="Times New Roman" w:cs="Times New Roman"/>
        </w:rPr>
        <w:sectPr w:rsidR="00E72D6D" w:rsidRPr="009D6746" w:rsidSect="004351FA">
          <w:pgSz w:w="16383" w:h="11906" w:orient="landscape"/>
          <w:pgMar w:top="426" w:right="850" w:bottom="568" w:left="1701" w:header="720" w:footer="720" w:gutter="0"/>
          <w:cols w:space="720"/>
        </w:sectPr>
      </w:pPr>
    </w:p>
    <w:p w:rsidR="00E72D6D" w:rsidRPr="009D6746" w:rsidRDefault="00BF3FAE" w:rsidP="009D6746">
      <w:pPr>
        <w:spacing w:after="0" w:line="240" w:lineRule="auto"/>
        <w:ind w:left="120"/>
        <w:rPr>
          <w:rFonts w:ascii="Times New Roman" w:hAnsi="Times New Roman" w:cs="Times New Roman"/>
        </w:rPr>
      </w:pPr>
      <w:r w:rsidRPr="009D6746">
        <w:rPr>
          <w:rFonts w:ascii="Times New Roman" w:hAnsi="Times New Roman" w:cs="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84"/>
        <w:gridCol w:w="6304"/>
        <w:gridCol w:w="992"/>
        <w:gridCol w:w="1134"/>
        <w:gridCol w:w="992"/>
        <w:gridCol w:w="709"/>
        <w:gridCol w:w="3025"/>
      </w:tblGrid>
      <w:tr w:rsidR="00E72D6D" w:rsidRPr="009D6746" w:rsidTr="00543287">
        <w:trPr>
          <w:trHeight w:val="144"/>
          <w:tblCellSpacing w:w="20" w:type="nil"/>
        </w:trPr>
        <w:tc>
          <w:tcPr>
            <w:tcW w:w="884"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 п/п </w:t>
            </w:r>
          </w:p>
          <w:p w:rsidR="00E72D6D" w:rsidRPr="009D6746" w:rsidRDefault="00E72D6D" w:rsidP="009D6746">
            <w:pPr>
              <w:spacing w:after="0" w:line="240" w:lineRule="auto"/>
              <w:ind w:left="135"/>
              <w:rPr>
                <w:rFonts w:ascii="Times New Roman" w:hAnsi="Times New Roman" w:cs="Times New Roman"/>
              </w:rPr>
            </w:pPr>
          </w:p>
        </w:tc>
        <w:tc>
          <w:tcPr>
            <w:tcW w:w="6304"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Тема урока </w:t>
            </w:r>
          </w:p>
          <w:p w:rsidR="00E72D6D" w:rsidRPr="009D6746" w:rsidRDefault="00E72D6D" w:rsidP="009D6746">
            <w:pPr>
              <w:spacing w:after="0" w:line="240" w:lineRule="auto"/>
              <w:ind w:left="135"/>
              <w:rPr>
                <w:rFonts w:ascii="Times New Roman" w:hAnsi="Times New Roman" w:cs="Times New Roman"/>
              </w:rPr>
            </w:pPr>
          </w:p>
        </w:tc>
        <w:tc>
          <w:tcPr>
            <w:tcW w:w="3118" w:type="dxa"/>
            <w:gridSpan w:val="3"/>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b/>
                <w:color w:val="000000"/>
                <w:sz w:val="24"/>
              </w:rPr>
              <w:t>Количество часов</w:t>
            </w:r>
          </w:p>
        </w:tc>
        <w:tc>
          <w:tcPr>
            <w:tcW w:w="709"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Дата изучения </w:t>
            </w:r>
          </w:p>
          <w:p w:rsidR="00E72D6D" w:rsidRPr="009D6746" w:rsidRDefault="00E72D6D" w:rsidP="009D6746">
            <w:pPr>
              <w:spacing w:after="0" w:line="240" w:lineRule="auto"/>
              <w:ind w:left="135"/>
              <w:rPr>
                <w:rFonts w:ascii="Times New Roman" w:hAnsi="Times New Roman" w:cs="Times New Roman"/>
              </w:rPr>
            </w:pPr>
          </w:p>
        </w:tc>
        <w:tc>
          <w:tcPr>
            <w:tcW w:w="3025" w:type="dxa"/>
            <w:vMerge w:val="restart"/>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Электронные цифровые образовательные ресурсы </w:t>
            </w:r>
          </w:p>
          <w:p w:rsidR="00E72D6D" w:rsidRPr="009D6746" w:rsidRDefault="00E72D6D" w:rsidP="009D6746">
            <w:pPr>
              <w:spacing w:after="0" w:line="240" w:lineRule="auto"/>
              <w:ind w:left="135"/>
              <w:rPr>
                <w:rFonts w:ascii="Times New Roman" w:hAnsi="Times New Roman" w:cs="Times New Roman"/>
              </w:rPr>
            </w:pPr>
          </w:p>
        </w:tc>
      </w:tr>
      <w:tr w:rsidR="00E72D6D" w:rsidRPr="009D6746" w:rsidTr="00543287">
        <w:trPr>
          <w:trHeight w:val="144"/>
          <w:tblCellSpacing w:w="20" w:type="nil"/>
        </w:trPr>
        <w:tc>
          <w:tcPr>
            <w:tcW w:w="884" w:type="dxa"/>
            <w:vMerge/>
            <w:tcBorders>
              <w:top w:val="nil"/>
            </w:tcBorders>
            <w:tcMar>
              <w:top w:w="50" w:type="dxa"/>
              <w:left w:w="100" w:type="dxa"/>
            </w:tcMar>
          </w:tcPr>
          <w:p w:rsidR="00E72D6D" w:rsidRPr="009D6746" w:rsidRDefault="00E72D6D" w:rsidP="009D6746">
            <w:pPr>
              <w:spacing w:line="240" w:lineRule="auto"/>
              <w:rPr>
                <w:rFonts w:ascii="Times New Roman" w:hAnsi="Times New Roman" w:cs="Times New Roman"/>
              </w:rPr>
            </w:pPr>
          </w:p>
        </w:tc>
        <w:tc>
          <w:tcPr>
            <w:tcW w:w="6304" w:type="dxa"/>
            <w:vMerge/>
            <w:tcBorders>
              <w:top w:val="nil"/>
            </w:tcBorders>
            <w:tcMar>
              <w:top w:w="50" w:type="dxa"/>
              <w:left w:w="100" w:type="dxa"/>
            </w:tcMar>
          </w:tcPr>
          <w:p w:rsidR="00E72D6D" w:rsidRPr="009D6746" w:rsidRDefault="00E72D6D" w:rsidP="009D6746">
            <w:pPr>
              <w:spacing w:line="240" w:lineRule="auto"/>
              <w:rPr>
                <w:rFonts w:ascii="Times New Roman" w:hAnsi="Times New Roman" w:cs="Times New Roman"/>
              </w:rPr>
            </w:pPr>
          </w:p>
        </w:tc>
        <w:tc>
          <w:tcPr>
            <w:tcW w:w="992"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b/>
                <w:color w:val="000000"/>
                <w:sz w:val="24"/>
              </w:rPr>
              <w:t xml:space="preserve">Всего </w:t>
            </w:r>
          </w:p>
          <w:p w:rsidR="00E72D6D" w:rsidRPr="009D6746" w:rsidRDefault="00E72D6D" w:rsidP="009D6746">
            <w:pPr>
              <w:spacing w:after="0" w:line="240" w:lineRule="auto"/>
              <w:ind w:left="135"/>
              <w:rPr>
                <w:rFonts w:ascii="Times New Roman" w:hAnsi="Times New Roman" w:cs="Times New Roman"/>
              </w:rPr>
            </w:pPr>
          </w:p>
        </w:tc>
        <w:tc>
          <w:tcPr>
            <w:tcW w:w="1134" w:type="dxa"/>
            <w:tcMar>
              <w:top w:w="50" w:type="dxa"/>
              <w:left w:w="100" w:type="dxa"/>
            </w:tcMar>
            <w:vAlign w:val="center"/>
          </w:tcPr>
          <w:p w:rsidR="004351FA" w:rsidRDefault="004351FA" w:rsidP="009D6746">
            <w:pPr>
              <w:spacing w:after="0" w:line="240" w:lineRule="auto"/>
              <w:ind w:left="135"/>
              <w:rPr>
                <w:rFonts w:ascii="Times New Roman" w:hAnsi="Times New Roman" w:cs="Times New Roman"/>
                <w:b/>
                <w:color w:val="000000"/>
                <w:sz w:val="24"/>
                <w:lang w:val="ru-RU"/>
              </w:rPr>
            </w:pPr>
            <w:r>
              <w:rPr>
                <w:rFonts w:ascii="Times New Roman" w:hAnsi="Times New Roman" w:cs="Times New Roman"/>
                <w:b/>
                <w:color w:val="000000"/>
                <w:sz w:val="24"/>
              </w:rPr>
              <w:t>Ко</w:t>
            </w:r>
            <w:r>
              <w:rPr>
                <w:rFonts w:ascii="Times New Roman" w:hAnsi="Times New Roman" w:cs="Times New Roman"/>
                <w:b/>
                <w:color w:val="000000"/>
                <w:sz w:val="24"/>
                <w:lang w:val="ru-RU"/>
              </w:rPr>
              <w:t>н.</w:t>
            </w:r>
          </w:p>
          <w:p w:rsidR="00E72D6D" w:rsidRPr="004351FA" w:rsidRDefault="004351FA" w:rsidP="009D6746">
            <w:pPr>
              <w:spacing w:after="0" w:line="240" w:lineRule="auto"/>
              <w:ind w:left="135"/>
              <w:rPr>
                <w:rFonts w:ascii="Times New Roman" w:hAnsi="Times New Roman" w:cs="Times New Roman"/>
                <w:lang w:val="ru-RU"/>
              </w:rPr>
            </w:pPr>
            <w:r>
              <w:rPr>
                <w:rFonts w:ascii="Times New Roman" w:hAnsi="Times New Roman" w:cs="Times New Roman"/>
                <w:b/>
                <w:color w:val="000000"/>
                <w:sz w:val="24"/>
              </w:rPr>
              <w:t>работ</w:t>
            </w:r>
          </w:p>
          <w:p w:rsidR="00E72D6D" w:rsidRPr="009D6746" w:rsidRDefault="00E72D6D" w:rsidP="009D6746">
            <w:pPr>
              <w:spacing w:after="0" w:line="240" w:lineRule="auto"/>
              <w:ind w:left="135"/>
              <w:rPr>
                <w:rFonts w:ascii="Times New Roman" w:hAnsi="Times New Roman" w:cs="Times New Roman"/>
              </w:rPr>
            </w:pPr>
          </w:p>
        </w:tc>
        <w:tc>
          <w:tcPr>
            <w:tcW w:w="992" w:type="dxa"/>
            <w:tcMar>
              <w:top w:w="50" w:type="dxa"/>
              <w:left w:w="100" w:type="dxa"/>
            </w:tcMar>
            <w:vAlign w:val="center"/>
          </w:tcPr>
          <w:p w:rsidR="00E72D6D" w:rsidRPr="009D6746" w:rsidRDefault="004351FA" w:rsidP="009D6746">
            <w:pPr>
              <w:spacing w:after="0" w:line="240" w:lineRule="auto"/>
              <w:ind w:left="135"/>
              <w:rPr>
                <w:rFonts w:ascii="Times New Roman" w:hAnsi="Times New Roman" w:cs="Times New Roman"/>
              </w:rPr>
            </w:pPr>
            <w:r>
              <w:rPr>
                <w:rFonts w:ascii="Times New Roman" w:hAnsi="Times New Roman" w:cs="Times New Roman"/>
                <w:b/>
                <w:color w:val="000000"/>
                <w:sz w:val="24"/>
              </w:rPr>
              <w:t>Прак</w:t>
            </w:r>
            <w:r w:rsidR="00BF3FAE" w:rsidRPr="009D6746">
              <w:rPr>
                <w:rFonts w:ascii="Times New Roman" w:hAnsi="Times New Roman" w:cs="Times New Roman"/>
                <w:b/>
                <w:color w:val="000000"/>
                <w:sz w:val="24"/>
              </w:rPr>
              <w:t>раб</w:t>
            </w:r>
            <w:r>
              <w:rPr>
                <w:rFonts w:ascii="Times New Roman" w:hAnsi="Times New Roman" w:cs="Times New Roman"/>
                <w:b/>
                <w:color w:val="000000"/>
                <w:sz w:val="24"/>
                <w:lang w:val="ru-RU"/>
              </w:rPr>
              <w:t>.</w:t>
            </w:r>
          </w:p>
          <w:p w:rsidR="00E72D6D" w:rsidRPr="009D6746" w:rsidRDefault="00E72D6D" w:rsidP="009D6746">
            <w:pPr>
              <w:spacing w:after="0" w:line="240" w:lineRule="auto"/>
              <w:ind w:left="135"/>
              <w:rPr>
                <w:rFonts w:ascii="Times New Roman" w:hAnsi="Times New Roman" w:cs="Times New Roman"/>
              </w:rPr>
            </w:pPr>
          </w:p>
        </w:tc>
        <w:tc>
          <w:tcPr>
            <w:tcW w:w="709" w:type="dxa"/>
            <w:vMerge/>
            <w:tcBorders>
              <w:top w:val="nil"/>
            </w:tcBorders>
            <w:tcMar>
              <w:top w:w="50" w:type="dxa"/>
              <w:left w:w="100" w:type="dxa"/>
            </w:tcMar>
          </w:tcPr>
          <w:p w:rsidR="00E72D6D" w:rsidRPr="009D6746" w:rsidRDefault="00E72D6D" w:rsidP="009D6746">
            <w:pPr>
              <w:spacing w:line="240" w:lineRule="auto"/>
              <w:rPr>
                <w:rFonts w:ascii="Times New Roman" w:hAnsi="Times New Roman" w:cs="Times New Roman"/>
              </w:rPr>
            </w:pPr>
          </w:p>
        </w:tc>
        <w:tc>
          <w:tcPr>
            <w:tcW w:w="3025" w:type="dxa"/>
            <w:vMerge/>
            <w:tcBorders>
              <w:top w:val="nil"/>
            </w:tcBorders>
            <w:tcMar>
              <w:top w:w="50" w:type="dxa"/>
              <w:left w:w="100" w:type="dxa"/>
            </w:tcMar>
          </w:tcPr>
          <w:p w:rsidR="00E72D6D" w:rsidRPr="009D6746" w:rsidRDefault="00E72D6D" w:rsidP="009D6746">
            <w:pPr>
              <w:spacing w:line="240" w:lineRule="auto"/>
              <w:rPr>
                <w:rFonts w:ascii="Times New Roman" w:hAnsi="Times New Roman" w:cs="Times New Roman"/>
              </w:rPr>
            </w:pPr>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Повторение и обобщение </w:t>
            </w:r>
            <w:proofErr w:type="gramStart"/>
            <w:r w:rsidRPr="009D6746">
              <w:rPr>
                <w:rFonts w:ascii="Times New Roman" w:hAnsi="Times New Roman" w:cs="Times New Roman"/>
                <w:color w:val="000000"/>
                <w:sz w:val="24"/>
                <w:lang w:val="ru-RU"/>
              </w:rPr>
              <w:t>изученного</w:t>
            </w:r>
            <w:proofErr w:type="gramEnd"/>
            <w:r w:rsidRPr="009D6746">
              <w:rPr>
                <w:rFonts w:ascii="Times New Roman" w:hAnsi="Times New Roman" w:cs="Times New Roman"/>
                <w:color w:val="000000"/>
                <w:sz w:val="24"/>
                <w:lang w:val="ru-RU"/>
              </w:rPr>
              <w:t xml:space="preserve"> в 10 классе</w:t>
            </w:r>
          </w:p>
        </w:tc>
        <w:tc>
          <w:tcPr>
            <w:tcW w:w="992" w:type="dxa"/>
            <w:tcMar>
              <w:top w:w="50" w:type="dxa"/>
              <w:left w:w="100" w:type="dxa"/>
            </w:tcMar>
            <w:vAlign w:val="center"/>
          </w:tcPr>
          <w:p w:rsidR="00E72D6D" w:rsidRPr="009D6746" w:rsidRDefault="007631C9"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Повторение и обобщение </w:t>
            </w:r>
            <w:proofErr w:type="gramStart"/>
            <w:r w:rsidRPr="009D6746">
              <w:rPr>
                <w:rFonts w:ascii="Times New Roman" w:hAnsi="Times New Roman" w:cs="Times New Roman"/>
                <w:color w:val="000000"/>
                <w:sz w:val="24"/>
                <w:lang w:val="ru-RU"/>
              </w:rPr>
              <w:t>изученного</w:t>
            </w:r>
            <w:proofErr w:type="gramEnd"/>
            <w:r w:rsidRPr="009D6746">
              <w:rPr>
                <w:rFonts w:ascii="Times New Roman" w:hAnsi="Times New Roman" w:cs="Times New Roman"/>
                <w:color w:val="000000"/>
                <w:sz w:val="24"/>
                <w:lang w:val="ru-RU"/>
              </w:rPr>
              <w:t xml:space="preserve"> в 10 классе.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E72D6D" w:rsidRPr="007631C9" w:rsidRDefault="007631C9"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BD7221" w:rsidRDefault="00BD722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2E43"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Культура речи в экологическом аспекте. Культура речи как часть здоровой окружающей языковой среды</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02">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fbaaf</w:t>
              </w:r>
              <w:r w:rsidRPr="009D6746">
                <w:rPr>
                  <w:rFonts w:ascii="Times New Roman" w:hAnsi="Times New Roman" w:cs="Times New Roman"/>
                  <w:color w:val="0000FF"/>
                  <w:u w:val="single"/>
                  <w:lang w:val="ru-RU"/>
                </w:rPr>
                <w:t>8</w:t>
              </w:r>
              <w:r w:rsidRPr="009D6746">
                <w:rPr>
                  <w:rFonts w:ascii="Times New Roman" w:hAnsi="Times New Roman" w:cs="Times New Roman"/>
                  <w:color w:val="0000FF"/>
                  <w:u w:val="single"/>
                </w:rPr>
                <w:t>a</w:t>
              </w:r>
              <w:r w:rsidRPr="009D6746">
                <w:rPr>
                  <w:rFonts w:ascii="Times New Roman" w:hAnsi="Times New Roman" w:cs="Times New Roman"/>
                  <w:color w:val="0000FF"/>
                  <w:u w:val="single"/>
                  <w:lang w:val="ru-RU"/>
                </w:rPr>
                <w:t>4</w:t>
              </w:r>
            </w:hyperlink>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Итоговый контроль "Общие сведения </w:t>
            </w:r>
            <w:proofErr w:type="gramStart"/>
            <w:r w:rsidRPr="009D6746">
              <w:rPr>
                <w:rFonts w:ascii="Times New Roman" w:hAnsi="Times New Roman" w:cs="Times New Roman"/>
                <w:color w:val="000000"/>
                <w:sz w:val="24"/>
                <w:lang w:val="ru-RU"/>
              </w:rPr>
              <w:t>об</w:t>
            </w:r>
            <w:proofErr w:type="gramEnd"/>
            <w:r w:rsidRPr="009D6746">
              <w:rPr>
                <w:rFonts w:ascii="Times New Roman" w:hAnsi="Times New Roman" w:cs="Times New Roman"/>
                <w:color w:val="000000"/>
                <w:sz w:val="24"/>
                <w:lang w:val="ru-RU"/>
              </w:rPr>
              <w:t xml:space="preserve"> языке". </w:t>
            </w:r>
            <w:r w:rsidRPr="009D6746">
              <w:rPr>
                <w:rFonts w:ascii="Times New Roman" w:hAnsi="Times New Roman" w:cs="Times New Roman"/>
                <w:color w:val="000000"/>
                <w:sz w:val="24"/>
              </w:rPr>
              <w:t>Сочинение (обучающее)</w:t>
            </w:r>
          </w:p>
        </w:tc>
        <w:tc>
          <w:tcPr>
            <w:tcW w:w="992" w:type="dxa"/>
            <w:tcMar>
              <w:top w:w="50" w:type="dxa"/>
              <w:left w:w="100" w:type="dxa"/>
            </w:tcMar>
            <w:vAlign w:val="center"/>
          </w:tcPr>
          <w:p w:rsidR="00E72D6D" w:rsidRPr="007631C9" w:rsidRDefault="007631C9"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2E43"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Синтаксис как раздел лингвистики (повторение, обобщение)</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03">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fbaadc</w:t>
              </w:r>
              <w:r w:rsidRPr="009D6746">
                <w:rPr>
                  <w:rFonts w:ascii="Times New Roman" w:hAnsi="Times New Roman" w:cs="Times New Roman"/>
                  <w:color w:val="0000FF"/>
                  <w:u w:val="single"/>
                  <w:lang w:val="ru-RU"/>
                </w:rPr>
                <w:t>98</w:t>
              </w:r>
            </w:hyperlink>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7</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Синтаксис как раздел лингвистики. Практикум</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BD7221" w:rsidRDefault="00BD722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8</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Изобразительно-выразительные средства синтаксиса</w:t>
            </w:r>
          </w:p>
        </w:tc>
        <w:tc>
          <w:tcPr>
            <w:tcW w:w="992" w:type="dxa"/>
            <w:tcMar>
              <w:top w:w="50" w:type="dxa"/>
              <w:left w:w="100" w:type="dxa"/>
            </w:tcMar>
            <w:vAlign w:val="center"/>
          </w:tcPr>
          <w:p w:rsidR="00E72D6D" w:rsidRPr="007631C9" w:rsidRDefault="007631C9"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3</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9</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Изобразительно-выразительные средства синтаксиса. Практикум</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BD7221" w:rsidRDefault="00BD722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2E43"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10</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Синтаксические нормы. Порядок слов в предложении</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04">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fbaaddb</w:t>
              </w:r>
              <w:r w:rsidRPr="009D6746">
                <w:rPr>
                  <w:rFonts w:ascii="Times New Roman" w:hAnsi="Times New Roman" w:cs="Times New Roman"/>
                  <w:color w:val="0000FF"/>
                  <w:u w:val="single"/>
                  <w:lang w:val="ru-RU"/>
                </w:rPr>
                <w:t>0</w:t>
              </w:r>
            </w:hyperlink>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11</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нормы согласования сказуемого с подлежащим</w:t>
            </w:r>
          </w:p>
        </w:tc>
        <w:tc>
          <w:tcPr>
            <w:tcW w:w="992" w:type="dxa"/>
            <w:tcMar>
              <w:top w:w="50" w:type="dxa"/>
              <w:left w:w="100" w:type="dxa"/>
            </w:tcMar>
            <w:vAlign w:val="center"/>
          </w:tcPr>
          <w:p w:rsidR="00E72D6D" w:rsidRPr="007631C9" w:rsidRDefault="007631C9"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2E43"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12</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sidRPr="009D6746">
              <w:rPr>
                <w:rFonts w:ascii="Times New Roman" w:hAnsi="Times New Roman" w:cs="Times New Roman"/>
                <w:color w:val="000000"/>
                <w:sz w:val="24"/>
              </w:rPr>
              <w:t>Употребление производных предлогов</w:t>
            </w:r>
          </w:p>
        </w:tc>
        <w:tc>
          <w:tcPr>
            <w:tcW w:w="992" w:type="dxa"/>
            <w:tcMar>
              <w:top w:w="50" w:type="dxa"/>
              <w:left w:w="100" w:type="dxa"/>
            </w:tcMar>
            <w:vAlign w:val="center"/>
          </w:tcPr>
          <w:p w:rsidR="00E72D6D" w:rsidRPr="009D6746" w:rsidRDefault="00380E55" w:rsidP="00380E55">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3</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05">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fbaafd</w:t>
              </w:r>
              <w:r w:rsidRPr="009D6746">
                <w:rPr>
                  <w:rFonts w:ascii="Times New Roman" w:hAnsi="Times New Roman" w:cs="Times New Roman"/>
                  <w:color w:val="0000FF"/>
                  <w:u w:val="single"/>
                  <w:lang w:val="ru-RU"/>
                </w:rPr>
                <w:t>18</w:t>
              </w:r>
            </w:hyperlink>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13</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Основные нормы управления. Практикум</w:t>
            </w:r>
          </w:p>
        </w:tc>
        <w:tc>
          <w:tcPr>
            <w:tcW w:w="992" w:type="dxa"/>
            <w:tcMar>
              <w:top w:w="50" w:type="dxa"/>
              <w:left w:w="100" w:type="dxa"/>
            </w:tcMar>
            <w:vAlign w:val="center"/>
          </w:tcPr>
          <w:p w:rsidR="00E72D6D" w:rsidRPr="009D6746" w:rsidRDefault="00BF3FAE"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BD7221" w:rsidRDefault="00BD722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2E43"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14</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Основные нормы употребления однородных членов </w:t>
            </w:r>
            <w:r w:rsidRPr="009D6746">
              <w:rPr>
                <w:rFonts w:ascii="Times New Roman" w:hAnsi="Times New Roman" w:cs="Times New Roman"/>
                <w:color w:val="000000"/>
                <w:sz w:val="24"/>
                <w:lang w:val="ru-RU"/>
              </w:rPr>
              <w:lastRenderedPageBreak/>
              <w:t>предложения</w:t>
            </w:r>
          </w:p>
        </w:tc>
        <w:tc>
          <w:tcPr>
            <w:tcW w:w="992" w:type="dxa"/>
            <w:tcMar>
              <w:top w:w="50" w:type="dxa"/>
              <w:left w:w="100" w:type="dxa"/>
            </w:tcMar>
            <w:vAlign w:val="center"/>
          </w:tcPr>
          <w:p w:rsidR="00E72D6D" w:rsidRPr="00380E55" w:rsidRDefault="00380E55" w:rsidP="00380E55">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lastRenderedPageBreak/>
              <w:t>2</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06">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04</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8</w:t>
              </w:r>
            </w:hyperlink>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lastRenderedPageBreak/>
              <w:t>15</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Предложения с однородными членами, соединенными двойными союзами. Практикум</w:t>
            </w:r>
          </w:p>
        </w:tc>
        <w:tc>
          <w:tcPr>
            <w:tcW w:w="992" w:type="dxa"/>
            <w:tcMar>
              <w:top w:w="50" w:type="dxa"/>
              <w:left w:w="100" w:type="dxa"/>
            </w:tcMar>
            <w:vAlign w:val="center"/>
          </w:tcPr>
          <w:p w:rsidR="00E72D6D" w:rsidRPr="009D6746" w:rsidRDefault="00380E55" w:rsidP="00380E55">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BD7221" w:rsidRDefault="00BD722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16</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нормы употребления причастных оборотов</w:t>
            </w:r>
          </w:p>
        </w:tc>
        <w:tc>
          <w:tcPr>
            <w:tcW w:w="992" w:type="dxa"/>
            <w:tcMar>
              <w:top w:w="50" w:type="dxa"/>
              <w:left w:w="100" w:type="dxa"/>
            </w:tcMar>
            <w:vAlign w:val="center"/>
          </w:tcPr>
          <w:p w:rsidR="00E72D6D" w:rsidRPr="009D6746" w:rsidRDefault="007631C9" w:rsidP="007631C9">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17</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нормы употребления деепричастных оборотов</w:t>
            </w:r>
          </w:p>
        </w:tc>
        <w:tc>
          <w:tcPr>
            <w:tcW w:w="992" w:type="dxa"/>
            <w:tcMar>
              <w:top w:w="50" w:type="dxa"/>
              <w:left w:w="100" w:type="dxa"/>
            </w:tcMar>
            <w:vAlign w:val="center"/>
          </w:tcPr>
          <w:p w:rsidR="00E72D6D" w:rsidRPr="009D6746" w:rsidRDefault="007631C9" w:rsidP="007631C9">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18</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Основные нормы употребления причастных и деепричастных оборотов.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E72D6D" w:rsidRPr="009D6746" w:rsidRDefault="007631C9"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BD7221" w:rsidRDefault="00BD7221"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E72D6D" w:rsidRPr="009D6746" w:rsidTr="00543287">
        <w:trPr>
          <w:trHeight w:val="144"/>
          <w:tblCellSpacing w:w="20" w:type="nil"/>
        </w:trPr>
        <w:tc>
          <w:tcPr>
            <w:tcW w:w="884" w:type="dxa"/>
            <w:tcMar>
              <w:top w:w="50" w:type="dxa"/>
              <w:left w:w="100" w:type="dxa"/>
            </w:tcMar>
            <w:vAlign w:val="center"/>
          </w:tcPr>
          <w:p w:rsidR="00E72D6D" w:rsidRPr="009D6746" w:rsidRDefault="00BF3FAE" w:rsidP="009D6746">
            <w:pPr>
              <w:spacing w:after="0" w:line="240" w:lineRule="auto"/>
              <w:rPr>
                <w:rFonts w:ascii="Times New Roman" w:hAnsi="Times New Roman" w:cs="Times New Roman"/>
              </w:rPr>
            </w:pPr>
            <w:r w:rsidRPr="009D6746">
              <w:rPr>
                <w:rFonts w:ascii="Times New Roman" w:hAnsi="Times New Roman" w:cs="Times New Roman"/>
                <w:color w:val="000000"/>
                <w:sz w:val="24"/>
              </w:rPr>
              <w:t>19</w:t>
            </w:r>
          </w:p>
        </w:tc>
        <w:tc>
          <w:tcPr>
            <w:tcW w:w="6304" w:type="dxa"/>
            <w:tcMar>
              <w:top w:w="50" w:type="dxa"/>
              <w:left w:w="100" w:type="dxa"/>
            </w:tcMar>
            <w:vAlign w:val="center"/>
          </w:tcPr>
          <w:p w:rsidR="00E72D6D" w:rsidRPr="009D6746" w:rsidRDefault="00BF3FAE"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Основные нормы построения сложных предложений: сложноподчиненного предложения с </w:t>
            </w:r>
            <w:proofErr w:type="gramStart"/>
            <w:r w:rsidRPr="009D6746">
              <w:rPr>
                <w:rFonts w:ascii="Times New Roman" w:hAnsi="Times New Roman" w:cs="Times New Roman"/>
                <w:color w:val="000000"/>
                <w:sz w:val="24"/>
                <w:lang w:val="ru-RU"/>
              </w:rPr>
              <w:t>с</w:t>
            </w:r>
            <w:proofErr w:type="gramEnd"/>
            <w:r w:rsidRPr="009D6746">
              <w:rPr>
                <w:rFonts w:ascii="Times New Roman" w:hAnsi="Times New Roman" w:cs="Times New Roman"/>
                <w:color w:val="000000"/>
                <w:sz w:val="24"/>
                <w:lang w:val="ru-RU"/>
              </w:rPr>
              <w:t xml:space="preserve"> придаточным определительным; придаточным изъяснительным</w:t>
            </w:r>
          </w:p>
        </w:tc>
        <w:tc>
          <w:tcPr>
            <w:tcW w:w="992" w:type="dxa"/>
            <w:tcMar>
              <w:top w:w="50" w:type="dxa"/>
              <w:left w:w="100" w:type="dxa"/>
            </w:tcMar>
            <w:vAlign w:val="center"/>
          </w:tcPr>
          <w:p w:rsidR="00E72D6D" w:rsidRPr="009D6746" w:rsidRDefault="007631C9" w:rsidP="007631C9">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E72D6D" w:rsidRPr="009D6746" w:rsidRDefault="00E72D6D"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E72D6D" w:rsidRPr="009D6746" w:rsidRDefault="00E72D6D" w:rsidP="009D6746">
            <w:pPr>
              <w:spacing w:after="0" w:line="240" w:lineRule="auto"/>
              <w:ind w:left="135"/>
              <w:rPr>
                <w:rFonts w:ascii="Times New Roman" w:hAnsi="Times New Roman" w:cs="Times New Roman"/>
              </w:rPr>
            </w:pPr>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20</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нормы построения сложного предложения с разными видами связи</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1D16E4">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07">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04</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8</w:t>
              </w:r>
            </w:hyperlink>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21</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Основные нормы построения сложных предложений.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BD7221" w:rsidRDefault="00543287"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22</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Обобщение и систематизация по теме «Синтаксис. </w:t>
            </w:r>
            <w:r w:rsidRPr="009D6746">
              <w:rPr>
                <w:rFonts w:ascii="Times New Roman" w:hAnsi="Times New Roman" w:cs="Times New Roman"/>
                <w:color w:val="000000"/>
                <w:sz w:val="24"/>
              </w:rPr>
              <w:t>Синтаксические нормы»</w:t>
            </w:r>
          </w:p>
        </w:tc>
        <w:tc>
          <w:tcPr>
            <w:tcW w:w="992" w:type="dxa"/>
            <w:tcMar>
              <w:top w:w="50" w:type="dxa"/>
              <w:left w:w="100" w:type="dxa"/>
            </w:tcMar>
            <w:vAlign w:val="center"/>
          </w:tcPr>
          <w:p w:rsidR="00543287" w:rsidRPr="00380E55" w:rsidRDefault="00543287" w:rsidP="00380E55">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3</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23</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Контрольная работа по теме "Синтаксис и синтаксические нормы"</w:t>
            </w:r>
          </w:p>
        </w:tc>
        <w:tc>
          <w:tcPr>
            <w:tcW w:w="992" w:type="dxa"/>
            <w:tcMar>
              <w:top w:w="50" w:type="dxa"/>
              <w:left w:w="100" w:type="dxa"/>
            </w:tcMar>
            <w:vAlign w:val="center"/>
          </w:tcPr>
          <w:p w:rsidR="00543287" w:rsidRPr="007631C9" w:rsidRDefault="00543287"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1D16E4">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08">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04</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8</w:t>
              </w:r>
            </w:hyperlink>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24</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Пунктуация как раздел лингвистики</w:t>
            </w:r>
            <w:proofErr w:type="gramStart"/>
            <w:r w:rsidRPr="009D6746">
              <w:rPr>
                <w:rFonts w:ascii="Times New Roman" w:hAnsi="Times New Roman" w:cs="Times New Roman"/>
                <w:color w:val="000000"/>
                <w:sz w:val="24"/>
                <w:lang w:val="ru-RU"/>
              </w:rPr>
              <w:t>.</w:t>
            </w:r>
            <w:proofErr w:type="gramEnd"/>
            <w:r w:rsidRPr="009D6746">
              <w:rPr>
                <w:rFonts w:ascii="Times New Roman" w:hAnsi="Times New Roman" w:cs="Times New Roman"/>
                <w:color w:val="000000"/>
                <w:sz w:val="24"/>
                <w:lang w:val="ru-RU"/>
              </w:rPr>
              <w:t xml:space="preserve"> (</w:t>
            </w:r>
            <w:proofErr w:type="gramStart"/>
            <w:r w:rsidRPr="009D6746">
              <w:rPr>
                <w:rFonts w:ascii="Times New Roman" w:hAnsi="Times New Roman" w:cs="Times New Roman"/>
                <w:color w:val="000000"/>
                <w:sz w:val="24"/>
                <w:lang w:val="ru-RU"/>
              </w:rPr>
              <w:t>п</w:t>
            </w:r>
            <w:proofErr w:type="gramEnd"/>
            <w:r w:rsidRPr="009D6746">
              <w:rPr>
                <w:rFonts w:ascii="Times New Roman" w:hAnsi="Times New Roman" w:cs="Times New Roman"/>
                <w:color w:val="000000"/>
                <w:sz w:val="24"/>
                <w:lang w:val="ru-RU"/>
              </w:rPr>
              <w:t>овторение, обобщение)</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25</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Правила постановки тире между подлежащим и сказуемым, выраженными разными частями речи</w:t>
            </w:r>
          </w:p>
        </w:tc>
        <w:tc>
          <w:tcPr>
            <w:tcW w:w="992" w:type="dxa"/>
            <w:tcMar>
              <w:top w:w="50" w:type="dxa"/>
              <w:left w:w="100" w:type="dxa"/>
            </w:tcMar>
            <w:vAlign w:val="center"/>
          </w:tcPr>
          <w:p w:rsidR="00543287" w:rsidRPr="007631C9" w:rsidRDefault="00543287"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26</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Знаки препинания в предложениях с однородными членами</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27</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Знаки препинания в предложениях с однородными членами.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BD7221" w:rsidRDefault="00543287"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28</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Правила постановки знаков препинания в предложениях с обособленными определениями, приложениями</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29</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1D16E4">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09">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04</w:t>
              </w:r>
              <w:r w:rsidRPr="009D6746">
                <w:rPr>
                  <w:rFonts w:ascii="Times New Roman" w:hAnsi="Times New Roman" w:cs="Times New Roman"/>
                  <w:color w:val="0000FF"/>
                  <w:u w:val="single"/>
                </w:rPr>
                <w:t>e</w:t>
              </w:r>
              <w:r w:rsidRPr="009D6746">
                <w:rPr>
                  <w:rFonts w:ascii="Times New Roman" w:hAnsi="Times New Roman" w:cs="Times New Roman"/>
                  <w:color w:val="0000FF"/>
                  <w:u w:val="single"/>
                  <w:lang w:val="ru-RU"/>
                </w:rPr>
                <w:t>8</w:t>
              </w:r>
            </w:hyperlink>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30</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Знаки препинания при обособлении. 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BD7221" w:rsidRDefault="00543287"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31</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Правила постановки знаков препинания в предложениях с вводными конструкциями, обращениями, </w:t>
            </w:r>
            <w:r w:rsidRPr="009D6746">
              <w:rPr>
                <w:rFonts w:ascii="Times New Roman" w:hAnsi="Times New Roman" w:cs="Times New Roman"/>
                <w:color w:val="000000"/>
                <w:sz w:val="24"/>
                <w:lang w:val="ru-RU"/>
              </w:rPr>
              <w:lastRenderedPageBreak/>
              <w:t>междометиями</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lastRenderedPageBreak/>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lastRenderedPageBreak/>
              <w:t>32</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Знаки препинания в предложениях с вводными конструкциями, обращениями, междометиями.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3</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BD7221" w:rsidRDefault="00543287"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33</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Правила постановки знаков препинания в сложносочинённом предложении</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34</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Правила постановки знаков препинания в сложноподчинённом предложении</w:t>
            </w:r>
          </w:p>
        </w:tc>
        <w:tc>
          <w:tcPr>
            <w:tcW w:w="992" w:type="dxa"/>
            <w:tcMar>
              <w:top w:w="50" w:type="dxa"/>
              <w:left w:w="100" w:type="dxa"/>
            </w:tcMar>
            <w:vAlign w:val="center"/>
          </w:tcPr>
          <w:p w:rsidR="00543287" w:rsidRPr="007631C9" w:rsidRDefault="00543287"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35</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Правила постановки знаков препинания в бессоюзном сложном предложении</w:t>
            </w:r>
          </w:p>
        </w:tc>
        <w:tc>
          <w:tcPr>
            <w:tcW w:w="992" w:type="dxa"/>
            <w:tcMar>
              <w:top w:w="50" w:type="dxa"/>
              <w:left w:w="100" w:type="dxa"/>
            </w:tcMar>
            <w:vAlign w:val="center"/>
          </w:tcPr>
          <w:p w:rsidR="00543287" w:rsidRPr="007631C9" w:rsidRDefault="00543287"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36</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Правила постановки знаков препинания в сложном предложении с разными видами связи</w:t>
            </w:r>
          </w:p>
        </w:tc>
        <w:tc>
          <w:tcPr>
            <w:tcW w:w="992" w:type="dxa"/>
            <w:tcMar>
              <w:top w:w="50" w:type="dxa"/>
              <w:left w:w="100" w:type="dxa"/>
            </w:tcMar>
            <w:vAlign w:val="center"/>
          </w:tcPr>
          <w:p w:rsidR="00543287" w:rsidRPr="007631C9" w:rsidRDefault="00543287"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37</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Знаки препинания в сложном предложении с разными видами связи.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BD7221" w:rsidRDefault="00543287"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38</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Правила пунктуационного оформления предложений с прямой речью, косвенной речью, диалогом, цитатой</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10">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fbaaf</w:t>
              </w:r>
              <w:r w:rsidRPr="009D6746">
                <w:rPr>
                  <w:rFonts w:ascii="Times New Roman" w:hAnsi="Times New Roman" w:cs="Times New Roman"/>
                  <w:color w:val="0000FF"/>
                  <w:u w:val="single"/>
                  <w:lang w:val="ru-RU"/>
                </w:rPr>
                <w:t>3</w:t>
              </w:r>
              <w:r w:rsidRPr="009D6746">
                <w:rPr>
                  <w:rFonts w:ascii="Times New Roman" w:hAnsi="Times New Roman" w:cs="Times New Roman"/>
                  <w:color w:val="0000FF"/>
                  <w:u w:val="single"/>
                </w:rPr>
                <w:t>ea</w:t>
              </w:r>
            </w:hyperlink>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39</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Повторение правил пунктуационного оформления предложений при передаче чужой речи.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40</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Повторение и обобщение по темам раздела "Пунктуация. </w:t>
            </w:r>
            <w:r w:rsidRPr="009D6746">
              <w:rPr>
                <w:rFonts w:ascii="Times New Roman" w:hAnsi="Times New Roman" w:cs="Times New Roman"/>
                <w:color w:val="000000"/>
                <w:sz w:val="24"/>
              </w:rPr>
              <w:t>Основные правила пунктуации"</w:t>
            </w:r>
          </w:p>
        </w:tc>
        <w:tc>
          <w:tcPr>
            <w:tcW w:w="992" w:type="dxa"/>
            <w:tcMar>
              <w:top w:w="50" w:type="dxa"/>
              <w:left w:w="100" w:type="dxa"/>
            </w:tcMar>
            <w:vAlign w:val="center"/>
          </w:tcPr>
          <w:p w:rsidR="00543287" w:rsidRPr="009D6746" w:rsidRDefault="00543287" w:rsidP="007631C9">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41</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Итоговый контроль "Пунктуация. Основные правила пунктуации". </w:t>
            </w:r>
            <w:r w:rsidRPr="009D6746">
              <w:rPr>
                <w:rFonts w:ascii="Times New Roman" w:hAnsi="Times New Roman" w:cs="Times New Roman"/>
                <w:color w:val="000000"/>
                <w:sz w:val="24"/>
              </w:rPr>
              <w:t>Сочинение</w:t>
            </w:r>
          </w:p>
        </w:tc>
        <w:tc>
          <w:tcPr>
            <w:tcW w:w="992" w:type="dxa"/>
            <w:tcMar>
              <w:top w:w="50" w:type="dxa"/>
              <w:left w:w="100" w:type="dxa"/>
            </w:tcMar>
            <w:vAlign w:val="center"/>
          </w:tcPr>
          <w:p w:rsidR="00543287" w:rsidRPr="007631C9" w:rsidRDefault="00543287"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7631C9" w:rsidRDefault="00543287"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42</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Функциональная стилистика как раздел лингвистики (повторение, обобщение)</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11">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1</w:t>
              </w:r>
              <w:r w:rsidRPr="009D6746">
                <w:rPr>
                  <w:rFonts w:ascii="Times New Roman" w:hAnsi="Times New Roman" w:cs="Times New Roman"/>
                  <w:color w:val="0000FF"/>
                  <w:u w:val="single"/>
                </w:rPr>
                <w:t>d</w:t>
              </w:r>
              <w:r w:rsidRPr="009D6746">
                <w:rPr>
                  <w:rFonts w:ascii="Times New Roman" w:hAnsi="Times New Roman" w:cs="Times New Roman"/>
                  <w:color w:val="0000FF"/>
                  <w:u w:val="single"/>
                  <w:lang w:val="ru-RU"/>
                </w:rPr>
                <w:t>48</w:t>
              </w:r>
            </w:hyperlink>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43</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Разговорная речь</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12">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202</w:t>
              </w:r>
              <w:r w:rsidRPr="009D6746">
                <w:rPr>
                  <w:rFonts w:ascii="Times New Roman" w:hAnsi="Times New Roman" w:cs="Times New Roman"/>
                  <w:color w:val="0000FF"/>
                  <w:u w:val="single"/>
                </w:rPr>
                <w:t>c</w:t>
              </w:r>
            </w:hyperlink>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44</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Разговорная речь. 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BD7221" w:rsidRDefault="00543287"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45</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жанры разговорной речи: устный рассказ, беседа, спор (обзор)</w:t>
            </w:r>
          </w:p>
        </w:tc>
        <w:tc>
          <w:tcPr>
            <w:tcW w:w="992" w:type="dxa"/>
            <w:tcMar>
              <w:top w:w="50" w:type="dxa"/>
              <w:left w:w="100" w:type="dxa"/>
            </w:tcMar>
            <w:vAlign w:val="center"/>
          </w:tcPr>
          <w:p w:rsidR="00543287" w:rsidRPr="007631C9" w:rsidRDefault="00543287"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13">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21</w:t>
              </w:r>
              <w:r w:rsidRPr="009D6746">
                <w:rPr>
                  <w:rFonts w:ascii="Times New Roman" w:hAnsi="Times New Roman" w:cs="Times New Roman"/>
                  <w:color w:val="0000FF"/>
                  <w:u w:val="single"/>
                </w:rPr>
                <w:t>da</w:t>
              </w:r>
            </w:hyperlink>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46</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Основные жанры разговорной речи: устный рассказ, беседа, спор.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47</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Научный стиль, сфера его использования, назначение</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14">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25</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2</w:t>
              </w:r>
            </w:hyperlink>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48</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Основные подстили научного стиля</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lastRenderedPageBreak/>
              <w:t>49</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proofErr w:type="gramStart"/>
            <w:r w:rsidRPr="009D6746">
              <w:rPr>
                <w:rFonts w:ascii="Times New Roman" w:hAnsi="Times New Roman" w:cs="Times New Roman"/>
                <w:color w:val="000000"/>
                <w:sz w:val="24"/>
                <w:lang w:val="ru-RU"/>
              </w:rPr>
              <w:t>Основные</w:t>
            </w:r>
            <w:proofErr w:type="gramEnd"/>
            <w:r w:rsidRPr="009D6746">
              <w:rPr>
                <w:rFonts w:ascii="Times New Roman" w:hAnsi="Times New Roman" w:cs="Times New Roman"/>
                <w:color w:val="000000"/>
                <w:sz w:val="24"/>
                <w:lang w:val="ru-RU"/>
              </w:rPr>
              <w:t xml:space="preserve"> подстили научного стиля. 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50</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жанры научного стиля (обзор)</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51</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жанры научного стиля. 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BD7221" w:rsidRDefault="00543287"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52</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Официально-деловой стиль, сфера его использования, назначение</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15">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2982</w:t>
              </w:r>
            </w:hyperlink>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53</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Основные жанры официально-делового стиля (обзор). </w:t>
            </w:r>
            <w:r w:rsidRPr="009D6746">
              <w:rPr>
                <w:rFonts w:ascii="Times New Roman" w:hAnsi="Times New Roman" w:cs="Times New Roman"/>
                <w:color w:val="000000"/>
                <w:sz w:val="24"/>
              </w:rPr>
              <w:t>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BD7221" w:rsidRDefault="00543287"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16">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2</w:t>
              </w:r>
              <w:r w:rsidRPr="009D6746">
                <w:rPr>
                  <w:rFonts w:ascii="Times New Roman" w:hAnsi="Times New Roman" w:cs="Times New Roman"/>
                  <w:color w:val="0000FF"/>
                  <w:u w:val="single"/>
                </w:rPr>
                <w:t>af</w:t>
              </w:r>
              <w:r w:rsidRPr="009D6746">
                <w:rPr>
                  <w:rFonts w:ascii="Times New Roman" w:hAnsi="Times New Roman" w:cs="Times New Roman"/>
                  <w:color w:val="0000FF"/>
                  <w:u w:val="single"/>
                  <w:lang w:val="ru-RU"/>
                </w:rPr>
                <w:t>4</w:t>
              </w:r>
            </w:hyperlink>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54</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Публицистический стиль, сфера его использования, назначение</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55</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Публицистический стиль. Лексические, морфологические и синтаксические особенности стиля</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17">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2</w:t>
              </w:r>
              <w:r w:rsidRPr="009D6746">
                <w:rPr>
                  <w:rFonts w:ascii="Times New Roman" w:hAnsi="Times New Roman" w:cs="Times New Roman"/>
                  <w:color w:val="0000FF"/>
                  <w:u w:val="single"/>
                </w:rPr>
                <w:t>c</w:t>
              </w:r>
              <w:r w:rsidRPr="009D6746">
                <w:rPr>
                  <w:rFonts w:ascii="Times New Roman" w:hAnsi="Times New Roman" w:cs="Times New Roman"/>
                  <w:color w:val="0000FF"/>
                  <w:u w:val="single"/>
                  <w:lang w:val="ru-RU"/>
                </w:rPr>
                <w:t>48</w:t>
              </w:r>
            </w:hyperlink>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56</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жанры публицистического стиля: заметка, статья, репортаж</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18">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2</w:t>
              </w:r>
              <w:r w:rsidRPr="009D6746">
                <w:rPr>
                  <w:rFonts w:ascii="Times New Roman" w:hAnsi="Times New Roman" w:cs="Times New Roman"/>
                  <w:color w:val="0000FF"/>
                  <w:u w:val="single"/>
                </w:rPr>
                <w:t>ea</w:t>
              </w:r>
              <w:r w:rsidRPr="009D6746">
                <w:rPr>
                  <w:rFonts w:ascii="Times New Roman" w:hAnsi="Times New Roman" w:cs="Times New Roman"/>
                  <w:color w:val="0000FF"/>
                  <w:u w:val="single"/>
                  <w:lang w:val="ru-RU"/>
                </w:rPr>
                <w:t>0</w:t>
              </w:r>
            </w:hyperlink>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57</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жанры публицистического стиля: интервью, очерк</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19">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3026</w:t>
              </w:r>
            </w:hyperlink>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58</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Публицистический стиль. 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BD7221" w:rsidRDefault="00543287"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59</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lang w:val="ru-RU"/>
              </w:rPr>
              <w:t xml:space="preserve">Итоговый контроль "Функциональная стилистика. Культура речи". </w:t>
            </w:r>
            <w:r w:rsidRPr="009D6746">
              <w:rPr>
                <w:rFonts w:ascii="Times New Roman" w:hAnsi="Times New Roman" w:cs="Times New Roman"/>
                <w:color w:val="000000"/>
                <w:sz w:val="24"/>
              </w:rPr>
              <w:t>Сочинение</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60</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Язык художественной литературы и его отличия от других функциональных разновидностей языка</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20">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318</w:t>
              </w:r>
              <w:r w:rsidRPr="009D6746">
                <w:rPr>
                  <w:rFonts w:ascii="Times New Roman" w:hAnsi="Times New Roman" w:cs="Times New Roman"/>
                  <w:color w:val="0000FF"/>
                  <w:u w:val="single"/>
                </w:rPr>
                <w:t>e</w:t>
              </w:r>
            </w:hyperlink>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61</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Язык художественной литературы. Практикум</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BD7221" w:rsidRDefault="00543287"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62</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Основные признаки художественной речи</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63</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Основные признаки художественной речи. Практикум</w:t>
            </w:r>
          </w:p>
        </w:tc>
        <w:tc>
          <w:tcPr>
            <w:tcW w:w="992" w:type="dxa"/>
            <w:tcMar>
              <w:top w:w="50" w:type="dxa"/>
              <w:left w:w="100" w:type="dxa"/>
            </w:tcMar>
            <w:vAlign w:val="center"/>
          </w:tcPr>
          <w:p w:rsidR="00543287" w:rsidRPr="007631C9" w:rsidRDefault="00543287"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7631C9" w:rsidRDefault="00543287"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2</w:t>
            </w: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21">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1578</w:t>
              </w:r>
            </w:hyperlink>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64</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Контрольная итоговая работа</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6746"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65</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Повторение изученного. Культура речи</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1 </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66</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Повторение изученного. Орфография. Пунктуация</w:t>
            </w:r>
          </w:p>
        </w:tc>
        <w:tc>
          <w:tcPr>
            <w:tcW w:w="992" w:type="dxa"/>
            <w:tcMar>
              <w:top w:w="50" w:type="dxa"/>
              <w:left w:w="100" w:type="dxa"/>
            </w:tcMar>
            <w:vAlign w:val="center"/>
          </w:tcPr>
          <w:p w:rsidR="00543287" w:rsidRPr="009D6746" w:rsidRDefault="00543287" w:rsidP="007631C9">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22">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0718</w:t>
              </w:r>
            </w:hyperlink>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67</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Повторение изученного. Текст</w:t>
            </w:r>
          </w:p>
        </w:tc>
        <w:tc>
          <w:tcPr>
            <w:tcW w:w="992" w:type="dxa"/>
            <w:tcMar>
              <w:top w:w="50" w:type="dxa"/>
              <w:left w:w="100" w:type="dxa"/>
            </w:tcMar>
            <w:vAlign w:val="center"/>
          </w:tcPr>
          <w:p w:rsidR="00543287" w:rsidRPr="007631C9" w:rsidRDefault="00543287"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BD7221" w:rsidRDefault="00543287" w:rsidP="009D6746">
            <w:pPr>
              <w:spacing w:after="0" w:line="240" w:lineRule="auto"/>
              <w:ind w:left="135"/>
              <w:jc w:val="center"/>
              <w:rPr>
                <w:rFonts w:ascii="Times New Roman" w:hAnsi="Times New Roman" w:cs="Times New Roman"/>
                <w:lang w:val="ru-RU"/>
              </w:rPr>
            </w:pPr>
            <w:r>
              <w:rPr>
                <w:rFonts w:ascii="Times New Roman" w:hAnsi="Times New Roman" w:cs="Times New Roman"/>
                <w:lang w:val="ru-RU"/>
              </w:rPr>
              <w:t>1</w:t>
            </w: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23">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360</w:t>
              </w:r>
              <w:r w:rsidRPr="009D6746">
                <w:rPr>
                  <w:rFonts w:ascii="Times New Roman" w:hAnsi="Times New Roman" w:cs="Times New Roman"/>
                  <w:color w:val="0000FF"/>
                  <w:u w:val="single"/>
                </w:rPr>
                <w:t>c</w:t>
              </w:r>
            </w:hyperlink>
          </w:p>
        </w:tc>
      </w:tr>
      <w:tr w:rsidR="00543287" w:rsidRPr="009D2E43" w:rsidTr="00543287">
        <w:trPr>
          <w:trHeight w:val="144"/>
          <w:tblCellSpacing w:w="20" w:type="nil"/>
        </w:trPr>
        <w:tc>
          <w:tcPr>
            <w:tcW w:w="884" w:type="dxa"/>
            <w:tcMar>
              <w:top w:w="50" w:type="dxa"/>
              <w:left w:w="100" w:type="dxa"/>
            </w:tcMar>
            <w:vAlign w:val="center"/>
          </w:tcPr>
          <w:p w:rsidR="00543287" w:rsidRPr="009D6746" w:rsidRDefault="00543287" w:rsidP="009D6746">
            <w:pPr>
              <w:spacing w:after="0" w:line="240" w:lineRule="auto"/>
              <w:rPr>
                <w:rFonts w:ascii="Times New Roman" w:hAnsi="Times New Roman" w:cs="Times New Roman"/>
              </w:rPr>
            </w:pPr>
            <w:r w:rsidRPr="009D6746">
              <w:rPr>
                <w:rFonts w:ascii="Times New Roman" w:hAnsi="Times New Roman" w:cs="Times New Roman"/>
                <w:color w:val="000000"/>
                <w:sz w:val="24"/>
              </w:rPr>
              <w:t>68</w:t>
            </w:r>
          </w:p>
        </w:tc>
        <w:tc>
          <w:tcPr>
            <w:tcW w:w="6304"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r w:rsidRPr="009D6746">
              <w:rPr>
                <w:rFonts w:ascii="Times New Roman" w:hAnsi="Times New Roman" w:cs="Times New Roman"/>
                <w:color w:val="000000"/>
                <w:sz w:val="24"/>
              </w:rPr>
              <w:t>Повторение изученного. Функциональная стилистика</w:t>
            </w:r>
          </w:p>
        </w:tc>
        <w:tc>
          <w:tcPr>
            <w:tcW w:w="992" w:type="dxa"/>
            <w:tcMar>
              <w:top w:w="50" w:type="dxa"/>
              <w:left w:w="100" w:type="dxa"/>
            </w:tcMar>
            <w:vAlign w:val="center"/>
          </w:tcPr>
          <w:p w:rsidR="00543287" w:rsidRPr="007631C9" w:rsidRDefault="00543287" w:rsidP="007631C9">
            <w:pPr>
              <w:spacing w:after="0" w:line="240" w:lineRule="auto"/>
              <w:ind w:left="135"/>
              <w:jc w:val="center"/>
              <w:rPr>
                <w:rFonts w:ascii="Times New Roman" w:hAnsi="Times New Roman" w:cs="Times New Roman"/>
                <w:lang w:val="ru-RU"/>
              </w:rPr>
            </w:pPr>
            <w:r>
              <w:rPr>
                <w:rFonts w:ascii="Times New Roman" w:hAnsi="Times New Roman" w:cs="Times New Roman"/>
                <w:color w:val="000000"/>
                <w:sz w:val="24"/>
                <w:lang w:val="ru-RU"/>
              </w:rPr>
              <w:t>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992"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p>
        </w:tc>
        <w:tc>
          <w:tcPr>
            <w:tcW w:w="709"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rPr>
            </w:pPr>
          </w:p>
        </w:tc>
        <w:tc>
          <w:tcPr>
            <w:tcW w:w="3025" w:type="dxa"/>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 xml:space="preserve">Библиотека ЦОК </w:t>
            </w:r>
            <w:hyperlink r:id="rId124">
              <w:r w:rsidRPr="009D6746">
                <w:rPr>
                  <w:rFonts w:ascii="Times New Roman" w:hAnsi="Times New Roman" w:cs="Times New Roman"/>
                  <w:color w:val="0000FF"/>
                  <w:u w:val="single"/>
                </w:rPr>
                <w:t>https</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m</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edsoo</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ru</w:t>
              </w:r>
              <w:r w:rsidRPr="009D6746">
                <w:rPr>
                  <w:rFonts w:ascii="Times New Roman" w:hAnsi="Times New Roman" w:cs="Times New Roman"/>
                  <w:color w:val="0000FF"/>
                  <w:u w:val="single"/>
                  <w:lang w:val="ru-RU"/>
                </w:rPr>
                <w:t>/</w:t>
              </w:r>
              <w:r w:rsidRPr="009D6746">
                <w:rPr>
                  <w:rFonts w:ascii="Times New Roman" w:hAnsi="Times New Roman" w:cs="Times New Roman"/>
                  <w:color w:val="0000FF"/>
                  <w:u w:val="single"/>
                </w:rPr>
                <w:t>fbab</w:t>
              </w:r>
              <w:r w:rsidRPr="009D6746">
                <w:rPr>
                  <w:rFonts w:ascii="Times New Roman" w:hAnsi="Times New Roman" w:cs="Times New Roman"/>
                  <w:color w:val="0000FF"/>
                  <w:u w:val="single"/>
                  <w:lang w:val="ru-RU"/>
                </w:rPr>
                <w:t>333</w:t>
              </w:r>
              <w:r w:rsidRPr="009D6746">
                <w:rPr>
                  <w:rFonts w:ascii="Times New Roman" w:hAnsi="Times New Roman" w:cs="Times New Roman"/>
                  <w:color w:val="0000FF"/>
                  <w:u w:val="single"/>
                </w:rPr>
                <w:t>c</w:t>
              </w:r>
            </w:hyperlink>
          </w:p>
        </w:tc>
      </w:tr>
      <w:tr w:rsidR="00543287" w:rsidRPr="009D6746" w:rsidTr="004351FA">
        <w:trPr>
          <w:trHeight w:val="144"/>
          <w:tblCellSpacing w:w="20" w:type="nil"/>
        </w:trPr>
        <w:tc>
          <w:tcPr>
            <w:tcW w:w="7188" w:type="dxa"/>
            <w:gridSpan w:val="2"/>
            <w:tcMar>
              <w:top w:w="50" w:type="dxa"/>
              <w:left w:w="100" w:type="dxa"/>
            </w:tcMar>
            <w:vAlign w:val="center"/>
          </w:tcPr>
          <w:p w:rsidR="00543287" w:rsidRPr="009D6746" w:rsidRDefault="00543287" w:rsidP="009D6746">
            <w:pPr>
              <w:spacing w:after="0" w:line="240" w:lineRule="auto"/>
              <w:ind w:left="135"/>
              <w:rPr>
                <w:rFonts w:ascii="Times New Roman" w:hAnsi="Times New Roman" w:cs="Times New Roman"/>
                <w:lang w:val="ru-RU"/>
              </w:rPr>
            </w:pPr>
            <w:r w:rsidRPr="009D6746">
              <w:rPr>
                <w:rFonts w:ascii="Times New Roman" w:hAnsi="Times New Roman" w:cs="Times New Roman"/>
                <w:color w:val="000000"/>
                <w:sz w:val="24"/>
                <w:lang w:val="ru-RU"/>
              </w:rPr>
              <w:t>ОБЩЕЕ КОЛИЧЕСТВО ЧАСОВ ПО ПРОГРАММЕ</w:t>
            </w:r>
          </w:p>
        </w:tc>
        <w:tc>
          <w:tcPr>
            <w:tcW w:w="992" w:type="dxa"/>
            <w:tcMar>
              <w:top w:w="50" w:type="dxa"/>
              <w:left w:w="100" w:type="dxa"/>
            </w:tcMar>
            <w:vAlign w:val="center"/>
          </w:tcPr>
          <w:p w:rsidR="00543287" w:rsidRPr="009D6746" w:rsidRDefault="00543287" w:rsidP="007631C9">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102</w:t>
            </w:r>
          </w:p>
        </w:tc>
        <w:tc>
          <w:tcPr>
            <w:tcW w:w="1134" w:type="dxa"/>
            <w:tcMar>
              <w:top w:w="50" w:type="dxa"/>
              <w:left w:w="100" w:type="dxa"/>
            </w:tcMar>
            <w:vAlign w:val="center"/>
          </w:tcPr>
          <w:p w:rsidR="00543287" w:rsidRPr="009D6746" w:rsidRDefault="00543287" w:rsidP="009D6746">
            <w:pPr>
              <w:spacing w:after="0" w:line="240" w:lineRule="auto"/>
              <w:ind w:left="135"/>
              <w:jc w:val="center"/>
              <w:rPr>
                <w:rFonts w:ascii="Times New Roman" w:hAnsi="Times New Roman" w:cs="Times New Roman"/>
              </w:rPr>
            </w:pPr>
            <w:r w:rsidRPr="009D6746">
              <w:rPr>
                <w:rFonts w:ascii="Times New Roman" w:hAnsi="Times New Roman" w:cs="Times New Roman"/>
                <w:color w:val="000000"/>
                <w:sz w:val="24"/>
              </w:rPr>
              <w:t xml:space="preserve"> 5 </w:t>
            </w:r>
          </w:p>
        </w:tc>
        <w:tc>
          <w:tcPr>
            <w:tcW w:w="992" w:type="dxa"/>
            <w:tcMar>
              <w:top w:w="50" w:type="dxa"/>
              <w:left w:w="100" w:type="dxa"/>
            </w:tcMar>
            <w:vAlign w:val="center"/>
          </w:tcPr>
          <w:p w:rsidR="00543287" w:rsidRPr="009D6746" w:rsidRDefault="00543287" w:rsidP="007631C9">
            <w:pPr>
              <w:spacing w:after="0" w:line="240" w:lineRule="auto"/>
              <w:ind w:left="135"/>
              <w:jc w:val="center"/>
              <w:rPr>
                <w:rFonts w:ascii="Times New Roman" w:hAnsi="Times New Roman" w:cs="Times New Roman"/>
              </w:rPr>
            </w:pPr>
            <w:r>
              <w:rPr>
                <w:rFonts w:ascii="Times New Roman" w:hAnsi="Times New Roman" w:cs="Times New Roman"/>
                <w:color w:val="000000"/>
                <w:sz w:val="24"/>
                <w:lang w:val="ru-RU"/>
              </w:rPr>
              <w:t>17</w:t>
            </w:r>
          </w:p>
        </w:tc>
        <w:tc>
          <w:tcPr>
            <w:tcW w:w="3734" w:type="dxa"/>
            <w:gridSpan w:val="2"/>
            <w:tcMar>
              <w:top w:w="50" w:type="dxa"/>
              <w:left w:w="100" w:type="dxa"/>
            </w:tcMar>
            <w:vAlign w:val="center"/>
          </w:tcPr>
          <w:p w:rsidR="00543287" w:rsidRPr="009D6746" w:rsidRDefault="00543287" w:rsidP="009D6746">
            <w:pPr>
              <w:spacing w:line="240" w:lineRule="auto"/>
              <w:rPr>
                <w:rFonts w:ascii="Times New Roman" w:hAnsi="Times New Roman" w:cs="Times New Roman"/>
              </w:rPr>
            </w:pPr>
          </w:p>
        </w:tc>
      </w:tr>
    </w:tbl>
    <w:p w:rsidR="00E72D6D" w:rsidRDefault="00E72D6D" w:rsidP="009D6746">
      <w:pPr>
        <w:spacing w:line="240" w:lineRule="auto"/>
        <w:rPr>
          <w:rFonts w:ascii="Times New Roman" w:hAnsi="Times New Roman" w:cs="Times New Roman"/>
          <w:lang w:val="ru-RU"/>
        </w:rPr>
      </w:pPr>
    </w:p>
    <w:p w:rsidR="00BD7221" w:rsidRDefault="00BD7221" w:rsidP="009D6746">
      <w:pPr>
        <w:spacing w:line="240" w:lineRule="auto"/>
        <w:rPr>
          <w:rFonts w:ascii="Times New Roman" w:hAnsi="Times New Roman" w:cs="Times New Roman"/>
          <w:lang w:val="ru-RU"/>
        </w:rPr>
      </w:pPr>
    </w:p>
    <w:p w:rsidR="00BD7221" w:rsidRPr="00BD7221" w:rsidRDefault="00BD7221" w:rsidP="00BD7221">
      <w:pPr>
        <w:spacing w:after="0" w:line="240" w:lineRule="auto"/>
        <w:rPr>
          <w:rFonts w:ascii="Times New Roman" w:hAnsi="Times New Roman" w:cs="Times New Roman"/>
          <w:sz w:val="24"/>
          <w:szCs w:val="24"/>
          <w:lang w:val="ru-RU"/>
        </w:rPr>
      </w:pPr>
      <w:r w:rsidRPr="00BD7221">
        <w:rPr>
          <w:rFonts w:ascii="Times New Roman" w:hAnsi="Times New Roman" w:cs="Times New Roman"/>
          <w:b/>
          <w:color w:val="000000"/>
          <w:sz w:val="24"/>
          <w:szCs w:val="24"/>
          <w:lang w:val="ru-RU"/>
        </w:rPr>
        <w:t>УЧЕБНО-МЕТОДИЧЕСКОЕ ОБЕСПЕЧЕНИЕ ОБРАЗОВАТЕЛЬНОГО ПРОЦЕССА</w:t>
      </w:r>
    </w:p>
    <w:p w:rsidR="00BD7221" w:rsidRPr="00BD7221" w:rsidRDefault="00BD7221" w:rsidP="00BD7221">
      <w:pPr>
        <w:spacing w:after="0" w:line="240" w:lineRule="auto"/>
        <w:ind w:left="120"/>
        <w:rPr>
          <w:rFonts w:ascii="Times New Roman" w:hAnsi="Times New Roman" w:cs="Times New Roman"/>
          <w:sz w:val="24"/>
          <w:szCs w:val="24"/>
          <w:lang w:val="ru-RU"/>
        </w:rPr>
      </w:pPr>
      <w:r w:rsidRPr="00BD7221">
        <w:rPr>
          <w:rFonts w:ascii="Times New Roman" w:hAnsi="Times New Roman" w:cs="Times New Roman"/>
          <w:b/>
          <w:color w:val="000000"/>
          <w:sz w:val="24"/>
          <w:szCs w:val="24"/>
          <w:lang w:val="ru-RU"/>
        </w:rPr>
        <w:t>ОБЯЗАТЕЛЬНЫЕ УЧЕБНЫЕ МАТЕРИАЛЫ ДЛЯ УЧЕНИКА</w:t>
      </w:r>
    </w:p>
    <w:p w:rsidR="00BD7221" w:rsidRPr="00BD7221" w:rsidRDefault="00BD7221" w:rsidP="00BD7221">
      <w:pPr>
        <w:spacing w:after="0" w:line="240" w:lineRule="auto"/>
        <w:ind w:left="120"/>
        <w:rPr>
          <w:rFonts w:ascii="Times New Roman" w:hAnsi="Times New Roman" w:cs="Times New Roman"/>
          <w:sz w:val="24"/>
          <w:szCs w:val="24"/>
          <w:lang w:val="ru-RU"/>
        </w:rPr>
      </w:pPr>
      <w:r w:rsidRPr="00BD7221">
        <w:rPr>
          <w:rFonts w:ascii="Times New Roman" w:hAnsi="Times New Roman" w:cs="Times New Roman"/>
          <w:color w:val="000000"/>
          <w:sz w:val="24"/>
          <w:szCs w:val="24"/>
          <w:lang w:val="ru-RU"/>
        </w:rPr>
        <w:t>​‌</w:t>
      </w:r>
      <w:bookmarkStart w:id="7" w:name="68887037-60c7-4119-9c03-aab772564d28"/>
      <w:r w:rsidRPr="00BD7221">
        <w:rPr>
          <w:rFonts w:ascii="Times New Roman" w:hAnsi="Times New Roman" w:cs="Times New Roman"/>
          <w:color w:val="000000"/>
          <w:sz w:val="24"/>
          <w:szCs w:val="24"/>
          <w:lang w:val="ru-RU"/>
        </w:rPr>
        <w:t>• Русский язык (в 2 частях), 10-11 класс/ Гольцова Н.Г., Шамшин И.В., Мищерина М.А., Общество с ограниченной ответственностью «Русское слово - учебник»</w:t>
      </w:r>
      <w:bookmarkEnd w:id="7"/>
      <w:r w:rsidRPr="00BD7221">
        <w:rPr>
          <w:rFonts w:ascii="Times New Roman" w:hAnsi="Times New Roman" w:cs="Times New Roman"/>
          <w:color w:val="000000"/>
          <w:sz w:val="24"/>
          <w:szCs w:val="24"/>
          <w:lang w:val="ru-RU"/>
        </w:rPr>
        <w:t>‌​</w:t>
      </w:r>
    </w:p>
    <w:p w:rsidR="00BD7221" w:rsidRPr="00BD7221" w:rsidRDefault="00BD7221" w:rsidP="00BD7221">
      <w:pPr>
        <w:spacing w:after="0" w:line="240" w:lineRule="auto"/>
        <w:ind w:left="120"/>
        <w:rPr>
          <w:rFonts w:ascii="Times New Roman" w:hAnsi="Times New Roman" w:cs="Times New Roman"/>
          <w:sz w:val="24"/>
          <w:szCs w:val="24"/>
          <w:lang w:val="ru-RU"/>
        </w:rPr>
      </w:pPr>
      <w:r w:rsidRPr="00BD7221">
        <w:rPr>
          <w:rFonts w:ascii="Times New Roman" w:hAnsi="Times New Roman" w:cs="Times New Roman"/>
          <w:color w:val="000000"/>
          <w:sz w:val="24"/>
          <w:szCs w:val="24"/>
          <w:lang w:val="ru-RU"/>
        </w:rPr>
        <w:t>​‌</w:t>
      </w:r>
      <w:bookmarkStart w:id="8" w:name="0b7abd67-9f94-4b21-a7ea-d9da738d9636"/>
      <w:r w:rsidRPr="00BD7221">
        <w:rPr>
          <w:rFonts w:ascii="Times New Roman" w:hAnsi="Times New Roman" w:cs="Times New Roman"/>
          <w:color w:val="000000"/>
          <w:sz w:val="24"/>
          <w:szCs w:val="24"/>
          <w:lang w:val="ru-RU"/>
        </w:rPr>
        <w:t>Рабочие тетради по учебнику</w:t>
      </w:r>
      <w:bookmarkEnd w:id="8"/>
      <w:r w:rsidRPr="00BD7221">
        <w:rPr>
          <w:rFonts w:ascii="Times New Roman" w:hAnsi="Times New Roman" w:cs="Times New Roman"/>
          <w:color w:val="000000"/>
          <w:sz w:val="24"/>
          <w:szCs w:val="24"/>
          <w:lang w:val="ru-RU"/>
        </w:rPr>
        <w:t>‌</w:t>
      </w:r>
    </w:p>
    <w:p w:rsidR="00BD7221" w:rsidRPr="00BD7221" w:rsidRDefault="00BD7221" w:rsidP="00BD7221">
      <w:pPr>
        <w:spacing w:after="0" w:line="240" w:lineRule="auto"/>
        <w:ind w:left="120"/>
        <w:rPr>
          <w:rFonts w:ascii="Times New Roman" w:hAnsi="Times New Roman" w:cs="Times New Roman"/>
          <w:sz w:val="24"/>
          <w:szCs w:val="24"/>
          <w:lang w:val="ru-RU"/>
        </w:rPr>
      </w:pPr>
      <w:r w:rsidRPr="00BD7221">
        <w:rPr>
          <w:rFonts w:ascii="Times New Roman" w:hAnsi="Times New Roman" w:cs="Times New Roman"/>
          <w:color w:val="000000"/>
          <w:sz w:val="24"/>
          <w:szCs w:val="24"/>
          <w:lang w:val="ru-RU"/>
        </w:rPr>
        <w:t>​</w:t>
      </w:r>
    </w:p>
    <w:p w:rsidR="00BD7221" w:rsidRPr="00BD7221" w:rsidRDefault="00BD7221" w:rsidP="00BD7221">
      <w:pPr>
        <w:spacing w:after="0" w:line="240" w:lineRule="auto"/>
        <w:ind w:left="120"/>
        <w:rPr>
          <w:rFonts w:ascii="Times New Roman" w:hAnsi="Times New Roman" w:cs="Times New Roman"/>
          <w:sz w:val="24"/>
          <w:szCs w:val="24"/>
          <w:lang w:val="ru-RU"/>
        </w:rPr>
      </w:pPr>
      <w:r w:rsidRPr="00BD7221">
        <w:rPr>
          <w:rFonts w:ascii="Times New Roman" w:hAnsi="Times New Roman" w:cs="Times New Roman"/>
          <w:b/>
          <w:color w:val="000000"/>
          <w:sz w:val="24"/>
          <w:szCs w:val="24"/>
          <w:lang w:val="ru-RU"/>
        </w:rPr>
        <w:t>МЕТОДИЧЕСКИЕ МАТЕРИАЛЫ ДЛЯ УЧИТЕЛЯ</w:t>
      </w:r>
    </w:p>
    <w:p w:rsidR="00BD7221" w:rsidRPr="00BD7221" w:rsidRDefault="00BD7221" w:rsidP="00BD7221">
      <w:pPr>
        <w:spacing w:after="0" w:line="240" w:lineRule="auto"/>
        <w:ind w:left="120"/>
        <w:rPr>
          <w:rFonts w:ascii="Times New Roman" w:hAnsi="Times New Roman" w:cs="Times New Roman"/>
          <w:sz w:val="24"/>
          <w:szCs w:val="24"/>
          <w:lang w:val="ru-RU"/>
        </w:rPr>
      </w:pPr>
      <w:r w:rsidRPr="00BD7221">
        <w:rPr>
          <w:rFonts w:ascii="Times New Roman" w:hAnsi="Times New Roman" w:cs="Times New Roman"/>
          <w:color w:val="000000"/>
          <w:sz w:val="24"/>
          <w:szCs w:val="24"/>
          <w:lang w:val="ru-RU"/>
        </w:rPr>
        <w:t>​‌</w:t>
      </w:r>
      <w:bookmarkStart w:id="9" w:name="bfdcd29f-3a0f-4576-9d48-346f0eed3c66"/>
      <w:r w:rsidRPr="00BD7221">
        <w:rPr>
          <w:rFonts w:ascii="Times New Roman" w:hAnsi="Times New Roman" w:cs="Times New Roman"/>
          <w:color w:val="000000"/>
          <w:sz w:val="24"/>
          <w:szCs w:val="24"/>
          <w:lang w:val="ru-RU"/>
        </w:rPr>
        <w:t>методические разработки</w:t>
      </w:r>
      <w:bookmarkEnd w:id="9"/>
      <w:r w:rsidRPr="00BD7221">
        <w:rPr>
          <w:rFonts w:ascii="Times New Roman" w:hAnsi="Times New Roman" w:cs="Times New Roman"/>
          <w:color w:val="000000"/>
          <w:sz w:val="24"/>
          <w:szCs w:val="24"/>
          <w:lang w:val="ru-RU"/>
        </w:rPr>
        <w:t>‌​</w:t>
      </w:r>
    </w:p>
    <w:p w:rsidR="00BD7221" w:rsidRPr="00BD7221" w:rsidRDefault="00BD7221" w:rsidP="00BD7221">
      <w:pPr>
        <w:spacing w:after="0" w:line="240" w:lineRule="auto"/>
        <w:ind w:left="120"/>
        <w:rPr>
          <w:rFonts w:ascii="Times New Roman" w:hAnsi="Times New Roman" w:cs="Times New Roman"/>
          <w:sz w:val="24"/>
          <w:szCs w:val="24"/>
          <w:lang w:val="ru-RU"/>
        </w:rPr>
      </w:pPr>
    </w:p>
    <w:p w:rsidR="00BD7221" w:rsidRPr="00BD7221" w:rsidRDefault="00BD7221" w:rsidP="00BD7221">
      <w:pPr>
        <w:spacing w:after="0" w:line="240" w:lineRule="auto"/>
        <w:ind w:left="120"/>
        <w:rPr>
          <w:rFonts w:ascii="Times New Roman" w:hAnsi="Times New Roman" w:cs="Times New Roman"/>
          <w:sz w:val="24"/>
          <w:szCs w:val="24"/>
          <w:lang w:val="ru-RU"/>
        </w:rPr>
      </w:pPr>
      <w:r w:rsidRPr="00BD7221">
        <w:rPr>
          <w:rFonts w:ascii="Times New Roman" w:hAnsi="Times New Roman" w:cs="Times New Roman"/>
          <w:b/>
          <w:color w:val="000000"/>
          <w:sz w:val="24"/>
          <w:szCs w:val="24"/>
          <w:lang w:val="ru-RU"/>
        </w:rPr>
        <w:t>ЦИФРОВЫЕ ОБРАЗОВАТЕЛЬНЫЕ РЕСУРСЫ И РЕСУРСЫ СЕТИ ИНТЕРНЕТ</w:t>
      </w:r>
    </w:p>
    <w:p w:rsidR="00BD7221" w:rsidRPr="009D6746" w:rsidRDefault="00BD7221" w:rsidP="00BD7221">
      <w:pPr>
        <w:spacing w:after="0" w:line="240" w:lineRule="auto"/>
        <w:ind w:left="120"/>
        <w:rPr>
          <w:rFonts w:ascii="Times New Roman" w:hAnsi="Times New Roman" w:cs="Times New Roman"/>
        </w:rPr>
      </w:pPr>
      <w:r w:rsidRPr="009D6746">
        <w:rPr>
          <w:rFonts w:ascii="Times New Roman" w:hAnsi="Times New Roman" w:cs="Times New Roman"/>
          <w:color w:val="000000"/>
          <w:sz w:val="28"/>
        </w:rPr>
        <w:t>​</w:t>
      </w:r>
      <w:r w:rsidRPr="009D6746">
        <w:rPr>
          <w:rFonts w:ascii="Times New Roman" w:hAnsi="Times New Roman" w:cs="Times New Roman"/>
          <w:color w:val="333333"/>
          <w:sz w:val="28"/>
        </w:rPr>
        <w:t>​‌</w:t>
      </w:r>
      <w:bookmarkStart w:id="10" w:name="d7e5dcf0-bb29-4391-991f-6eb2fd886660"/>
      <w:r w:rsidRPr="009D6746">
        <w:rPr>
          <w:rFonts w:ascii="Times New Roman" w:hAnsi="Times New Roman" w:cs="Times New Roman"/>
          <w:color w:val="000000"/>
          <w:sz w:val="28"/>
        </w:rPr>
        <w:t>Библиотека ЦОК</w:t>
      </w:r>
      <w:bookmarkEnd w:id="10"/>
      <w:r w:rsidRPr="009D6746">
        <w:rPr>
          <w:rFonts w:ascii="Times New Roman" w:hAnsi="Times New Roman" w:cs="Times New Roman"/>
          <w:color w:val="333333"/>
          <w:sz w:val="28"/>
        </w:rPr>
        <w:t>‌</w:t>
      </w:r>
      <w:r w:rsidRPr="009D6746">
        <w:rPr>
          <w:rFonts w:ascii="Times New Roman" w:hAnsi="Times New Roman" w:cs="Times New Roman"/>
          <w:color w:val="000000"/>
          <w:sz w:val="28"/>
        </w:rPr>
        <w:t>​</w:t>
      </w:r>
    </w:p>
    <w:p w:rsidR="00BD7221" w:rsidRPr="00BD7221" w:rsidRDefault="00BD7221" w:rsidP="009D6746">
      <w:pPr>
        <w:spacing w:line="240" w:lineRule="auto"/>
        <w:rPr>
          <w:rFonts w:ascii="Times New Roman" w:hAnsi="Times New Roman" w:cs="Times New Roman"/>
          <w:lang w:val="ru-RU"/>
        </w:rPr>
        <w:sectPr w:rsidR="00BD7221" w:rsidRPr="00BD7221" w:rsidSect="004351FA">
          <w:pgSz w:w="16383" w:h="11906" w:orient="landscape"/>
          <w:pgMar w:top="426" w:right="850" w:bottom="1134" w:left="1701" w:header="720" w:footer="720" w:gutter="0"/>
          <w:cols w:space="720"/>
        </w:sectPr>
      </w:pPr>
    </w:p>
    <w:bookmarkEnd w:id="6"/>
    <w:p w:rsidR="00BF3FAE" w:rsidRPr="009D6746" w:rsidRDefault="00BF3FAE" w:rsidP="00BD7221">
      <w:pPr>
        <w:spacing w:line="240" w:lineRule="auto"/>
        <w:rPr>
          <w:rFonts w:ascii="Times New Roman" w:hAnsi="Times New Roman" w:cs="Times New Roman"/>
        </w:rPr>
      </w:pPr>
    </w:p>
    <w:sectPr w:rsidR="00BF3FAE" w:rsidRPr="009D6746" w:rsidSect="00C641FA">
      <w:pgSz w:w="11907" w:h="16839" w:code="9"/>
      <w:pgMar w:top="851"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360E"/>
    <w:multiLevelType w:val="multilevel"/>
    <w:tmpl w:val="D99609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914A6D"/>
    <w:multiLevelType w:val="multilevel"/>
    <w:tmpl w:val="ECE261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4504DF"/>
    <w:multiLevelType w:val="multilevel"/>
    <w:tmpl w:val="39443E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B73669"/>
    <w:multiLevelType w:val="multilevel"/>
    <w:tmpl w:val="3BD0E6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7B40C9"/>
    <w:multiLevelType w:val="multilevel"/>
    <w:tmpl w:val="1B4EBF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92774B"/>
    <w:multiLevelType w:val="multilevel"/>
    <w:tmpl w:val="ABBCC8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760C56"/>
    <w:multiLevelType w:val="multilevel"/>
    <w:tmpl w:val="E44022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048708B"/>
    <w:multiLevelType w:val="multilevel"/>
    <w:tmpl w:val="A860E2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65C1A3B"/>
    <w:multiLevelType w:val="multilevel"/>
    <w:tmpl w:val="E4A2B9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9F3F0E"/>
    <w:multiLevelType w:val="multilevel"/>
    <w:tmpl w:val="861A18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035F6A"/>
    <w:multiLevelType w:val="multilevel"/>
    <w:tmpl w:val="515A43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B82649"/>
    <w:multiLevelType w:val="multilevel"/>
    <w:tmpl w:val="EF926F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B5F2355"/>
    <w:multiLevelType w:val="multilevel"/>
    <w:tmpl w:val="484C0C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DC5174C"/>
    <w:multiLevelType w:val="multilevel"/>
    <w:tmpl w:val="D4263F2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0A67CDF"/>
    <w:multiLevelType w:val="multilevel"/>
    <w:tmpl w:val="B4D854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F34568"/>
    <w:multiLevelType w:val="multilevel"/>
    <w:tmpl w:val="F97A47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A137584"/>
    <w:multiLevelType w:val="multilevel"/>
    <w:tmpl w:val="2350FA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12"/>
  </w:num>
  <w:num w:numId="4">
    <w:abstractNumId w:val="7"/>
  </w:num>
  <w:num w:numId="5">
    <w:abstractNumId w:val="2"/>
  </w:num>
  <w:num w:numId="6">
    <w:abstractNumId w:val="6"/>
  </w:num>
  <w:num w:numId="7">
    <w:abstractNumId w:val="14"/>
  </w:num>
  <w:num w:numId="8">
    <w:abstractNumId w:val="15"/>
  </w:num>
  <w:num w:numId="9">
    <w:abstractNumId w:val="10"/>
  </w:num>
  <w:num w:numId="10">
    <w:abstractNumId w:val="3"/>
  </w:num>
  <w:num w:numId="11">
    <w:abstractNumId w:val="9"/>
  </w:num>
  <w:num w:numId="12">
    <w:abstractNumId w:val="4"/>
  </w:num>
  <w:num w:numId="13">
    <w:abstractNumId w:val="11"/>
  </w:num>
  <w:num w:numId="14">
    <w:abstractNumId w:val="8"/>
  </w:num>
  <w:num w:numId="15">
    <w:abstractNumId w:val="5"/>
  </w:num>
  <w:num w:numId="16">
    <w:abstractNumId w:val="0"/>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E72D6D"/>
    <w:rsid w:val="00012781"/>
    <w:rsid w:val="00061D58"/>
    <w:rsid w:val="00116CDE"/>
    <w:rsid w:val="00154706"/>
    <w:rsid w:val="001D16E4"/>
    <w:rsid w:val="0033458E"/>
    <w:rsid w:val="003455CE"/>
    <w:rsid w:val="00380E55"/>
    <w:rsid w:val="004351FA"/>
    <w:rsid w:val="0050558D"/>
    <w:rsid w:val="00543287"/>
    <w:rsid w:val="007631C9"/>
    <w:rsid w:val="009D2E43"/>
    <w:rsid w:val="009D6746"/>
    <w:rsid w:val="00AB0610"/>
    <w:rsid w:val="00B12CCB"/>
    <w:rsid w:val="00BB30D4"/>
    <w:rsid w:val="00BD7221"/>
    <w:rsid w:val="00BF3FAE"/>
    <w:rsid w:val="00C56879"/>
    <w:rsid w:val="00C641FA"/>
    <w:rsid w:val="00E0600A"/>
    <w:rsid w:val="00E14B21"/>
    <w:rsid w:val="00E72D6D"/>
    <w:rsid w:val="00F413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B30D4"/>
    <w:rPr>
      <w:color w:val="0000FF" w:themeColor="hyperlink"/>
      <w:u w:val="single"/>
    </w:rPr>
  </w:style>
  <w:style w:type="table" w:styleId="ac">
    <w:name w:val="Table Grid"/>
    <w:basedOn w:val="a1"/>
    <w:uiPriority w:val="59"/>
    <w:rsid w:val="00BB30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413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413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2c48"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464" TargetMode="External"/><Relationship Id="rId89" Type="http://schemas.openxmlformats.org/officeDocument/2006/relationships/hyperlink" Target="https://m.edsoo.ru/fbaad96e" TargetMode="External"/><Relationship Id="rId112" Type="http://schemas.openxmlformats.org/officeDocument/2006/relationships/hyperlink" Target="https://m.edsoo.ru/fbab202c" TargetMode="External"/><Relationship Id="rId16" Type="http://schemas.openxmlformats.org/officeDocument/2006/relationships/hyperlink" Target="https://m.edsoo.ru/7f41bacc" TargetMode="External"/><Relationship Id="rId107" Type="http://schemas.openxmlformats.org/officeDocument/2006/relationships/hyperlink" Target="https://m.edsoo.ru/fbab04e8"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yperlink" Target="https://m.edsoo.ru/fbaacd7a" TargetMode="External"/><Relationship Id="rId102" Type="http://schemas.openxmlformats.org/officeDocument/2006/relationships/hyperlink" Target="https://m.edsoo.ru/fbaaf8a4" TargetMode="External"/><Relationship Id="rId123" Type="http://schemas.openxmlformats.org/officeDocument/2006/relationships/hyperlink" Target="https://m.edsoo.ru/fbab360c" TargetMode="External"/><Relationship Id="rId5" Type="http://schemas.openxmlformats.org/officeDocument/2006/relationships/webSettings" Target="webSettings.xml"/><Relationship Id="rId90" Type="http://schemas.openxmlformats.org/officeDocument/2006/relationships/hyperlink" Target="https://m.edsoo.ru/fbaae35a" TargetMode="External"/><Relationship Id="rId95" Type="http://schemas.openxmlformats.org/officeDocument/2006/relationships/hyperlink" Target="https://m.edsoo.ru/fbaaeaee"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7f41c7e2" TargetMode="External"/><Relationship Id="rId100" Type="http://schemas.openxmlformats.org/officeDocument/2006/relationships/hyperlink" Target="https://m.edsoo.ru/fbaaee5e" TargetMode="External"/><Relationship Id="rId105" Type="http://schemas.openxmlformats.org/officeDocument/2006/relationships/hyperlink" Target="https://m.edsoo.ru/fbaafd18" TargetMode="External"/><Relationship Id="rId113" Type="http://schemas.openxmlformats.org/officeDocument/2006/relationships/hyperlink" Target="https://m.edsoo.ru/fbab21da" TargetMode="External"/><Relationship Id="rId118" Type="http://schemas.openxmlformats.org/officeDocument/2006/relationships/hyperlink" Target="https://m.edsoo.ru/fbab2ea0" TargetMode="External"/><Relationship Id="rId126" Type="http://schemas.openxmlformats.org/officeDocument/2006/relationships/theme" Target="theme/theme1.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cef6" TargetMode="External"/><Relationship Id="rId85" Type="http://schemas.openxmlformats.org/officeDocument/2006/relationships/hyperlink" Target="https://m.edsoo.ru/fbaad6a8" TargetMode="External"/><Relationship Id="rId93" Type="http://schemas.openxmlformats.org/officeDocument/2006/relationships/hyperlink" Target="https://m.edsoo.ru/fbaae88c" TargetMode="External"/><Relationship Id="rId98" Type="http://schemas.openxmlformats.org/officeDocument/2006/relationships/hyperlink" Target="https://m.edsoo.ru/fbaaca5a" TargetMode="External"/><Relationship Id="rId121" Type="http://schemas.openxmlformats.org/officeDocument/2006/relationships/hyperlink" Target="https://m.edsoo.ru/fbab1578" TargetMode="External"/><Relationship Id="rId3" Type="http://schemas.openxmlformats.org/officeDocument/2006/relationships/styles" Target="style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dc98" TargetMode="External"/><Relationship Id="rId108" Type="http://schemas.openxmlformats.org/officeDocument/2006/relationships/hyperlink" Target="https://m.edsoo.ru/fbab04e8" TargetMode="External"/><Relationship Id="rId116" Type="http://schemas.openxmlformats.org/officeDocument/2006/relationships/hyperlink" Target="https://m.edsoo.ru/fbab2af4" TargetMode="External"/><Relationship Id="rId124"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7f41c7e2" TargetMode="External"/><Relationship Id="rId83" Type="http://schemas.openxmlformats.org/officeDocument/2006/relationships/hyperlink" Target="https://m.edsoo.ru/fbaad220" TargetMode="External"/><Relationship Id="rId88" Type="http://schemas.openxmlformats.org/officeDocument/2006/relationships/hyperlink" Target="https://m.edsoo.ru/fbaad856" TargetMode="External"/><Relationship Id="rId91" Type="http://schemas.openxmlformats.org/officeDocument/2006/relationships/hyperlink" Target="https://m.edsoo.ru/fbaae53a" TargetMode="External"/><Relationship Id="rId96" Type="http://schemas.openxmlformats.org/officeDocument/2006/relationships/hyperlink" Target="https://m.edsoo.ru/fbaac730" TargetMode="External"/><Relationship Id="rId111" Type="http://schemas.openxmlformats.org/officeDocument/2006/relationships/hyperlink" Target="https://m.edsoo.ru/fbab1d48"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04e8" TargetMode="External"/><Relationship Id="rId114" Type="http://schemas.openxmlformats.org/officeDocument/2006/relationships/hyperlink" Target="https://m.edsoo.ru/fbab25c2" TargetMode="External"/><Relationship Id="rId119" Type="http://schemas.openxmlformats.org/officeDocument/2006/relationships/hyperlink" Target="https://m.edsoo.ru/fbab3026" TargetMode="External"/><Relationship Id="rId127" Type="http://schemas.microsoft.com/office/2007/relationships/stylesWithEffects" Target="stylesWithEffects.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004" TargetMode="External"/><Relationship Id="rId81" Type="http://schemas.openxmlformats.org/officeDocument/2006/relationships/hyperlink" Target="https://m.edsoo.ru/fbaae0ee" TargetMode="External"/><Relationship Id="rId86" Type="http://schemas.openxmlformats.org/officeDocument/2006/relationships/hyperlink" Target="https://m.edsoo.ru/fbaad57c" TargetMode="External"/><Relationship Id="rId94" Type="http://schemas.openxmlformats.org/officeDocument/2006/relationships/hyperlink" Target="https://m.edsoo.ru/fbaae76a" TargetMode="External"/><Relationship Id="rId99" Type="http://schemas.openxmlformats.org/officeDocument/2006/relationships/hyperlink" Target="https://m.edsoo.ru/fbaacb72" TargetMode="External"/><Relationship Id="rId101" Type="http://schemas.openxmlformats.org/officeDocument/2006/relationships/hyperlink" Target="https://m.edsoo.ru/fbaaf034" TargetMode="External"/><Relationship Id="rId122" Type="http://schemas.openxmlformats.org/officeDocument/2006/relationships/hyperlink" Target="https://m.edsoo.ru/fbab0718"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04e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7f41c7e2" TargetMode="External"/><Relationship Id="rId97" Type="http://schemas.openxmlformats.org/officeDocument/2006/relationships/hyperlink" Target="https://m.edsoo.ru/fbaac834" TargetMode="External"/><Relationship Id="rId104" Type="http://schemas.openxmlformats.org/officeDocument/2006/relationships/hyperlink" Target="https://m.edsoo.ru/fbaaddb0" TargetMode="External"/><Relationship Id="rId120" Type="http://schemas.openxmlformats.org/officeDocument/2006/relationships/hyperlink" Target="https://m.edsoo.ru/fbab318e" TargetMode="External"/><Relationship Id="rId125" Type="http://schemas.openxmlformats.org/officeDocument/2006/relationships/fontTable" Target="fontTable.xm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e65c"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d34c" TargetMode="External"/><Relationship Id="rId110" Type="http://schemas.openxmlformats.org/officeDocument/2006/relationships/hyperlink" Target="https://m.edsoo.ru/fbaaf3ea" TargetMode="External"/><Relationship Id="rId115" Type="http://schemas.openxmlformats.org/officeDocument/2006/relationships/hyperlink" Target="https://m.edsoo.ru/fbab2982" TargetMode="External"/><Relationship Id="rId61" Type="http://schemas.openxmlformats.org/officeDocument/2006/relationships/hyperlink" Target="https://m.edsoo.ru/7f41c7e2" TargetMode="External"/><Relationship Id="rId82" Type="http://schemas.openxmlformats.org/officeDocument/2006/relationships/hyperlink" Target="https://m.edsoo.ru/fbaad1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BBBDF-E027-41C9-A182-15188FB12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10175</Words>
  <Characters>58002</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User7</cp:lastModifiedBy>
  <cp:revision>18</cp:revision>
  <cp:lastPrinted>2023-09-20T12:47:00Z</cp:lastPrinted>
  <dcterms:created xsi:type="dcterms:W3CDTF">2023-09-14T10:16:00Z</dcterms:created>
  <dcterms:modified xsi:type="dcterms:W3CDTF">2023-11-07T14:09:00Z</dcterms:modified>
</cp:coreProperties>
</file>