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DBC" w:rsidRPr="00D21FE9" w:rsidRDefault="00E22B94">
      <w:pPr>
        <w:rPr>
          <w:lang w:val="ru-RU"/>
        </w:rPr>
        <w:sectPr w:rsidR="00453DBC" w:rsidRPr="00D21FE9" w:rsidSect="006B38A7">
          <w:pgSz w:w="11906" w:h="16383"/>
          <w:pgMar w:top="709" w:right="707" w:bottom="709" w:left="709" w:header="720" w:footer="720" w:gutter="0"/>
          <w:cols w:space="720"/>
        </w:sectPr>
      </w:pPr>
      <w:bookmarkStart w:id="0" w:name="block-21261398"/>
      <w:r>
        <w:rPr>
          <w:noProof/>
          <w:lang w:val="ru-RU" w:eastAsia="ru-RU"/>
        </w:rPr>
        <w:drawing>
          <wp:inline distT="0" distB="0" distL="0" distR="0">
            <wp:extent cx="6661150" cy="9158428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5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3DBC" w:rsidRPr="00524524" w:rsidRDefault="00524524" w:rsidP="00524524">
      <w:pPr>
        <w:spacing w:after="0" w:line="264" w:lineRule="auto"/>
        <w:jc w:val="center"/>
        <w:rPr>
          <w:lang w:val="ru-RU"/>
        </w:rPr>
      </w:pPr>
      <w:bookmarkStart w:id="1" w:name="block-21261400"/>
      <w:bookmarkEnd w:id="0"/>
      <w:r w:rsidRPr="00524524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53DBC" w:rsidRPr="00524524" w:rsidRDefault="00524524">
      <w:pPr>
        <w:spacing w:after="0" w:line="264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​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4524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</w:t>
      </w:r>
      <w:proofErr w:type="gramStart"/>
      <w:r w:rsidRPr="00524524">
        <w:rPr>
          <w:rFonts w:ascii="Times New Roman" w:hAnsi="Times New Roman"/>
          <w:color w:val="000000"/>
          <w:sz w:val="28"/>
          <w:lang w:val="ru-RU"/>
        </w:rPr>
        <w:t>создания</w:t>
      </w:r>
      <w:proofErr w:type="gram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в рамках исторически меняющихся технологий) и соответствующих им практических умений.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формирование основ чертёжно-графической грамотности, умения работать с простейшей технологической документацией (рисунок, чертёж, эскиз, схема);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524524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524524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lastRenderedPageBreak/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453DBC" w:rsidRDefault="00524524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453DBC" w:rsidRPr="00524524" w:rsidRDefault="0052452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453DBC" w:rsidRPr="00524524" w:rsidRDefault="0052452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453DBC" w:rsidRPr="00524524" w:rsidRDefault="00524524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</w:t>
      </w:r>
      <w:proofErr w:type="gramStart"/>
      <w:r w:rsidRPr="00524524">
        <w:rPr>
          <w:rFonts w:ascii="Times New Roman" w:hAnsi="Times New Roman"/>
          <w:color w:val="000000"/>
          <w:sz w:val="28"/>
          <w:lang w:val="ru-RU"/>
        </w:rPr>
        <w:t>программы</w:t>
      </w:r>
      <w:proofErr w:type="gram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524524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6028649a-e0ac-451e-8172-b3f83139ddea"/>
      <w:r w:rsidRPr="00524524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24524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  <w:bookmarkEnd w:id="2"/>
      <w:r w:rsidRPr="00524524">
        <w:rPr>
          <w:rFonts w:ascii="Times New Roman" w:hAnsi="Times New Roman"/>
          <w:color w:val="000000"/>
          <w:sz w:val="28"/>
          <w:lang w:val="ru-RU"/>
        </w:rPr>
        <w:t>‌‌</w:t>
      </w:r>
    </w:p>
    <w:p w:rsidR="00453DBC" w:rsidRPr="00524524" w:rsidRDefault="00453DBC">
      <w:pPr>
        <w:rPr>
          <w:lang w:val="ru-RU"/>
        </w:rPr>
        <w:sectPr w:rsidR="00453DBC" w:rsidRPr="00524524" w:rsidSect="00524524">
          <w:pgSz w:w="11906" w:h="16383"/>
          <w:pgMar w:top="709" w:right="850" w:bottom="709" w:left="851" w:header="720" w:footer="720" w:gutter="0"/>
          <w:cols w:space="720"/>
        </w:sectPr>
      </w:pPr>
    </w:p>
    <w:p w:rsidR="00453DBC" w:rsidRPr="00524524" w:rsidRDefault="00524524" w:rsidP="00524524">
      <w:pPr>
        <w:spacing w:after="0" w:line="264" w:lineRule="auto"/>
        <w:jc w:val="center"/>
        <w:rPr>
          <w:lang w:val="ru-RU"/>
        </w:rPr>
      </w:pPr>
      <w:bookmarkStart w:id="3" w:name="block-21261399"/>
      <w:bookmarkEnd w:id="1"/>
      <w:r w:rsidRPr="00524524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453DBC" w:rsidRPr="00524524" w:rsidRDefault="00453DBC" w:rsidP="00524524">
      <w:pPr>
        <w:spacing w:after="0" w:line="264" w:lineRule="auto"/>
        <w:jc w:val="both"/>
        <w:rPr>
          <w:lang w:val="ru-RU"/>
        </w:rPr>
      </w:pPr>
    </w:p>
    <w:p w:rsidR="00453DBC" w:rsidRPr="00524524" w:rsidRDefault="00524524">
      <w:pPr>
        <w:spacing w:after="0" w:line="264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53DBC" w:rsidRPr="00524524" w:rsidRDefault="00453DBC">
      <w:pPr>
        <w:spacing w:after="0" w:line="264" w:lineRule="auto"/>
        <w:ind w:left="120"/>
        <w:jc w:val="both"/>
        <w:rPr>
          <w:lang w:val="ru-RU"/>
        </w:rPr>
      </w:pPr>
    </w:p>
    <w:p w:rsidR="00453DBC" w:rsidRPr="00524524" w:rsidRDefault="00524524">
      <w:pPr>
        <w:spacing w:after="0" w:line="264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Информационный мир, его место и влияние на </w:t>
      </w:r>
      <w:proofErr w:type="gramStart"/>
      <w:r w:rsidRPr="00524524">
        <w:rPr>
          <w:rFonts w:ascii="Times New Roman" w:hAnsi="Times New Roman"/>
          <w:color w:val="000000"/>
          <w:sz w:val="28"/>
          <w:lang w:val="ru-RU"/>
        </w:rPr>
        <w:t>жизнь</w:t>
      </w:r>
      <w:proofErr w:type="gram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</w:t>
      </w:r>
      <w:proofErr w:type="gramStart"/>
      <w:r w:rsidRPr="00524524">
        <w:rPr>
          <w:rFonts w:ascii="Times New Roman" w:hAnsi="Times New Roman"/>
          <w:color w:val="000000"/>
          <w:sz w:val="28"/>
          <w:lang w:val="ru-RU"/>
        </w:rPr>
        <w:t>индивидуальные проекты</w:t>
      </w:r>
      <w:proofErr w:type="gram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453DBC" w:rsidRPr="00524524" w:rsidRDefault="00453DBC">
      <w:pPr>
        <w:spacing w:after="0" w:line="264" w:lineRule="auto"/>
        <w:ind w:left="120"/>
        <w:jc w:val="both"/>
        <w:rPr>
          <w:lang w:val="ru-RU"/>
        </w:rPr>
      </w:pPr>
    </w:p>
    <w:p w:rsidR="00453DBC" w:rsidRPr="00524524" w:rsidRDefault="00524524">
      <w:pPr>
        <w:spacing w:after="0" w:line="264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Использование измерений, вычислений и построений для решения практических задач. Внесение дополнений и изменений в условные графические изображения в соответствии с дополнительными (изменёнными) требованиями к изделию.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</w:t>
      </w:r>
      <w:r w:rsidRPr="00524524">
        <w:rPr>
          <w:rFonts w:ascii="Times New Roman" w:hAnsi="Times New Roman"/>
          <w:color w:val="000000"/>
          <w:sz w:val="28"/>
          <w:lang w:val="ru-RU"/>
        </w:rPr>
        <w:lastRenderedPageBreak/>
        <w:t>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453DBC" w:rsidRPr="00524524" w:rsidRDefault="00453DBC">
      <w:pPr>
        <w:spacing w:after="0" w:line="264" w:lineRule="auto"/>
        <w:ind w:left="120"/>
        <w:jc w:val="both"/>
        <w:rPr>
          <w:lang w:val="ru-RU"/>
        </w:rPr>
      </w:pPr>
    </w:p>
    <w:p w:rsidR="00453DBC" w:rsidRPr="00524524" w:rsidRDefault="00524524">
      <w:pPr>
        <w:spacing w:after="0" w:line="264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524524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524524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453DBC" w:rsidRPr="00524524" w:rsidRDefault="00453DBC">
      <w:pPr>
        <w:spacing w:after="0" w:line="264" w:lineRule="auto"/>
        <w:ind w:left="120"/>
        <w:jc w:val="both"/>
        <w:rPr>
          <w:lang w:val="ru-RU"/>
        </w:rPr>
      </w:pPr>
    </w:p>
    <w:p w:rsidR="00453DBC" w:rsidRPr="00524524" w:rsidRDefault="00524524">
      <w:pPr>
        <w:spacing w:after="0" w:line="264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524524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524524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</w:t>
      </w:r>
      <w:proofErr w:type="gram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524524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453DBC" w:rsidRPr="00524524" w:rsidRDefault="00453DBC">
      <w:pPr>
        <w:spacing w:after="0" w:line="264" w:lineRule="auto"/>
        <w:ind w:left="120"/>
        <w:jc w:val="both"/>
        <w:rPr>
          <w:lang w:val="ru-RU"/>
        </w:rPr>
      </w:pPr>
    </w:p>
    <w:p w:rsidR="00453DBC" w:rsidRPr="00524524" w:rsidRDefault="00524524">
      <w:pPr>
        <w:spacing w:after="0" w:line="264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53DBC" w:rsidRPr="00524524" w:rsidRDefault="00453DBC">
      <w:pPr>
        <w:spacing w:after="0" w:line="264" w:lineRule="auto"/>
        <w:ind w:left="120"/>
        <w:jc w:val="both"/>
        <w:rPr>
          <w:lang w:val="ru-RU"/>
        </w:rPr>
      </w:pPr>
    </w:p>
    <w:p w:rsidR="00453DBC" w:rsidRPr="00524524" w:rsidRDefault="00524524">
      <w:pPr>
        <w:spacing w:after="0" w:line="264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53DBC" w:rsidRPr="00524524" w:rsidRDefault="00524524">
      <w:pPr>
        <w:spacing w:after="0" w:line="264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терминах, используемых в технологии, использовать их в ответах на вопросы и высказываниях (в пределах </w:t>
      </w:r>
      <w:proofErr w:type="gramStart"/>
      <w:r w:rsidRPr="00524524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524524">
        <w:rPr>
          <w:rFonts w:ascii="Times New Roman" w:hAnsi="Times New Roman"/>
          <w:color w:val="000000"/>
          <w:sz w:val="28"/>
          <w:lang w:val="ru-RU"/>
        </w:rPr>
        <w:t>);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453DBC" w:rsidRPr="00524524" w:rsidRDefault="00524524">
      <w:pPr>
        <w:spacing w:after="0" w:line="264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использовать рисунки из ресурса компьютера в оформлении изделий и </w:t>
      </w:r>
      <w:proofErr w:type="gramStart"/>
      <w:r w:rsidRPr="00524524">
        <w:rPr>
          <w:rFonts w:ascii="Times New Roman" w:hAnsi="Times New Roman"/>
          <w:color w:val="000000"/>
          <w:sz w:val="28"/>
          <w:lang w:val="ru-RU"/>
        </w:rPr>
        <w:t>другое</w:t>
      </w:r>
      <w:proofErr w:type="gramEnd"/>
      <w:r w:rsidRPr="00524524">
        <w:rPr>
          <w:rFonts w:ascii="Times New Roman" w:hAnsi="Times New Roman"/>
          <w:color w:val="000000"/>
          <w:sz w:val="28"/>
          <w:lang w:val="ru-RU"/>
        </w:rPr>
        <w:t>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453DBC" w:rsidRPr="00524524" w:rsidRDefault="00453DBC">
      <w:pPr>
        <w:spacing w:after="0" w:line="264" w:lineRule="auto"/>
        <w:ind w:left="120"/>
        <w:jc w:val="both"/>
        <w:rPr>
          <w:lang w:val="ru-RU"/>
        </w:rPr>
      </w:pPr>
    </w:p>
    <w:p w:rsidR="00453DBC" w:rsidRPr="00524524" w:rsidRDefault="00524524">
      <w:pPr>
        <w:spacing w:after="0" w:line="264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описывать факты из истории развития ремёсел на Руси и в России, </w:t>
      </w:r>
      <w:proofErr w:type="gramStart"/>
      <w:r w:rsidRPr="00524524">
        <w:rPr>
          <w:rFonts w:ascii="Times New Roman" w:hAnsi="Times New Roman"/>
          <w:color w:val="000000"/>
          <w:sz w:val="28"/>
          <w:lang w:val="ru-RU"/>
        </w:rPr>
        <w:t>высказывать своё отношение</w:t>
      </w:r>
      <w:proofErr w:type="gram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к предметам декоративно-прикладного искусства разных народов Российской Федерации;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lastRenderedPageBreak/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453DBC" w:rsidRPr="00524524" w:rsidRDefault="00453DBC">
      <w:pPr>
        <w:spacing w:after="0" w:line="264" w:lineRule="auto"/>
        <w:ind w:left="120"/>
        <w:jc w:val="both"/>
        <w:rPr>
          <w:lang w:val="ru-RU"/>
        </w:rPr>
      </w:pPr>
    </w:p>
    <w:p w:rsidR="00453DBC" w:rsidRPr="00524524" w:rsidRDefault="00524524">
      <w:pPr>
        <w:spacing w:after="0" w:line="264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453DBC" w:rsidRPr="00524524" w:rsidRDefault="00524524">
      <w:pPr>
        <w:spacing w:after="0" w:line="264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524524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24524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453DBC" w:rsidRPr="00524524" w:rsidRDefault="00524524">
      <w:pPr>
        <w:spacing w:after="0" w:line="264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524524">
        <w:rPr>
          <w:rFonts w:ascii="Times New Roman" w:hAnsi="Times New Roman"/>
          <w:color w:val="000000"/>
          <w:sz w:val="28"/>
          <w:lang w:val="ru-RU"/>
        </w:rPr>
        <w:t>: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453DBC" w:rsidRPr="00524524" w:rsidRDefault="00524524">
      <w:pPr>
        <w:spacing w:after="0" w:line="264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453DBC" w:rsidRPr="00524524" w:rsidRDefault="00524524">
      <w:pPr>
        <w:spacing w:after="0" w:line="264" w:lineRule="auto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453DBC" w:rsidRPr="00524524" w:rsidRDefault="00453DBC">
      <w:pPr>
        <w:rPr>
          <w:lang w:val="ru-RU"/>
        </w:rPr>
        <w:sectPr w:rsidR="00453DBC" w:rsidRPr="00524524" w:rsidSect="00524524">
          <w:pgSz w:w="11906" w:h="16383"/>
          <w:pgMar w:top="709" w:right="850" w:bottom="567" w:left="851" w:header="720" w:footer="720" w:gutter="0"/>
          <w:cols w:space="720"/>
        </w:sectPr>
      </w:pPr>
    </w:p>
    <w:p w:rsidR="00453DBC" w:rsidRPr="00524524" w:rsidRDefault="00524524">
      <w:pPr>
        <w:spacing w:after="0"/>
        <w:ind w:left="120"/>
        <w:rPr>
          <w:lang w:val="ru-RU"/>
        </w:rPr>
      </w:pPr>
      <w:bookmarkStart w:id="4" w:name="block-21261401"/>
      <w:bookmarkEnd w:id="3"/>
      <w:r w:rsidRPr="00524524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24524">
        <w:rPr>
          <w:rFonts w:ascii="Times New Roman" w:hAnsi="Times New Roman"/>
          <w:color w:val="000000"/>
          <w:sz w:val="28"/>
          <w:lang w:val="ru-RU"/>
        </w:rPr>
        <w:t xml:space="preserve"> РЕЗУЛЬТАТЫ 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24524">
        <w:rPr>
          <w:rFonts w:ascii="Times New Roman" w:hAnsi="Times New Roman"/>
          <w:color w:val="000000"/>
          <w:sz w:val="28"/>
          <w:lang w:val="ru-RU"/>
        </w:rPr>
        <w:t>ОСВОЕНИЯ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24524">
        <w:rPr>
          <w:rFonts w:ascii="Times New Roman" w:hAnsi="Times New Roman"/>
          <w:color w:val="000000"/>
          <w:sz w:val="28"/>
          <w:lang w:val="ru-RU"/>
        </w:rPr>
        <w:t xml:space="preserve"> ПРОГРАММЫ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24524">
        <w:rPr>
          <w:rFonts w:ascii="Times New Roman" w:hAnsi="Times New Roman"/>
          <w:color w:val="000000"/>
          <w:sz w:val="28"/>
          <w:lang w:val="ru-RU"/>
        </w:rPr>
        <w:t xml:space="preserve"> ПО ТЕХНОЛОГИИ НА 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24524">
        <w:rPr>
          <w:rFonts w:ascii="Times New Roman" w:hAnsi="Times New Roman"/>
          <w:color w:val="000000"/>
          <w:sz w:val="28"/>
          <w:lang w:val="ru-RU"/>
        </w:rPr>
        <w:t xml:space="preserve">УРОВНЕ 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24524">
        <w:rPr>
          <w:rFonts w:ascii="Times New Roman" w:hAnsi="Times New Roman"/>
          <w:color w:val="000000"/>
          <w:sz w:val="28"/>
          <w:lang w:val="ru-RU"/>
        </w:rPr>
        <w:t xml:space="preserve">НАЧАЛЬНОГО 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24524">
        <w:rPr>
          <w:rFonts w:ascii="Times New Roman" w:hAnsi="Times New Roman"/>
          <w:color w:val="000000"/>
          <w:sz w:val="28"/>
          <w:lang w:val="ru-RU"/>
        </w:rPr>
        <w:t>ОБЩЕГО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524524">
        <w:rPr>
          <w:rFonts w:ascii="Times New Roman" w:hAnsi="Times New Roman"/>
          <w:color w:val="000000"/>
          <w:sz w:val="28"/>
          <w:lang w:val="ru-RU"/>
        </w:rPr>
        <w:t xml:space="preserve"> ОБРАЗОВАНИЯ</w:t>
      </w:r>
    </w:p>
    <w:p w:rsidR="00453DBC" w:rsidRPr="00524524" w:rsidRDefault="00453DBC" w:rsidP="00524524">
      <w:pPr>
        <w:spacing w:after="0"/>
        <w:rPr>
          <w:lang w:val="ru-RU"/>
        </w:rPr>
      </w:pPr>
      <w:bookmarkStart w:id="5" w:name="_Toc143620888"/>
      <w:bookmarkEnd w:id="5"/>
    </w:p>
    <w:p w:rsidR="00453DBC" w:rsidRPr="00524524" w:rsidRDefault="00524524">
      <w:pPr>
        <w:spacing w:after="0"/>
        <w:ind w:left="120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524524">
        <w:rPr>
          <w:rFonts w:ascii="Times New Roman" w:hAnsi="Times New Roman"/>
          <w:color w:val="000000"/>
          <w:sz w:val="28"/>
          <w:lang w:val="ru-RU"/>
        </w:rPr>
        <w:t>социокультурными</w:t>
      </w:r>
      <w:proofErr w:type="spell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</w:t>
      </w:r>
      <w:proofErr w:type="gramStart"/>
      <w:r w:rsidRPr="00524524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проявление </w:t>
      </w:r>
      <w:proofErr w:type="gramStart"/>
      <w:r w:rsidRPr="00524524">
        <w:rPr>
          <w:rFonts w:ascii="Times New Roman" w:hAnsi="Times New Roman"/>
          <w:color w:val="000000"/>
          <w:sz w:val="28"/>
          <w:lang w:val="ru-RU"/>
        </w:rPr>
        <w:t>устойчивых</w:t>
      </w:r>
      <w:proofErr w:type="gram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волевых качества и способность к </w:t>
      </w:r>
      <w:proofErr w:type="spellStart"/>
      <w:r w:rsidRPr="00524524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524524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453DBC" w:rsidRPr="00524524" w:rsidRDefault="00453DBC">
      <w:pPr>
        <w:spacing w:after="0"/>
        <w:ind w:left="120"/>
        <w:rPr>
          <w:lang w:val="ru-RU"/>
        </w:rPr>
      </w:pPr>
      <w:bookmarkStart w:id="6" w:name="_Toc143620889"/>
      <w:bookmarkEnd w:id="6"/>
    </w:p>
    <w:p w:rsidR="00453DBC" w:rsidRPr="00524524" w:rsidRDefault="00453DBC">
      <w:pPr>
        <w:spacing w:after="0"/>
        <w:ind w:left="120"/>
        <w:rPr>
          <w:lang w:val="ru-RU"/>
        </w:rPr>
      </w:pPr>
    </w:p>
    <w:p w:rsidR="00453DBC" w:rsidRPr="00524524" w:rsidRDefault="00524524">
      <w:pPr>
        <w:spacing w:after="0"/>
        <w:ind w:left="120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технологии на уровне начального общего образования у обучающегося будут сформированы познавательные универсальные учебные </w:t>
      </w:r>
      <w:r w:rsidRPr="00524524">
        <w:rPr>
          <w:rFonts w:ascii="Times New Roman" w:hAnsi="Times New Roman"/>
          <w:color w:val="000000"/>
          <w:sz w:val="28"/>
          <w:lang w:val="ru-RU"/>
        </w:rPr>
        <w:lastRenderedPageBreak/>
        <w:t>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53DBC" w:rsidRPr="00524524" w:rsidRDefault="00453DBC">
      <w:pPr>
        <w:spacing w:after="0" w:line="257" w:lineRule="auto"/>
        <w:ind w:left="120"/>
        <w:jc w:val="both"/>
        <w:rPr>
          <w:lang w:val="ru-RU"/>
        </w:rPr>
      </w:pPr>
    </w:p>
    <w:p w:rsidR="00453DBC" w:rsidRPr="00524524" w:rsidRDefault="00524524">
      <w:pPr>
        <w:spacing w:after="0" w:line="257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453DBC" w:rsidRPr="00524524" w:rsidRDefault="00524524">
      <w:pPr>
        <w:spacing w:after="0" w:line="257" w:lineRule="auto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ориентироваться в терминах и понятиях, используемых в технологии (в пределах </w:t>
      </w:r>
      <w:proofErr w:type="gramStart"/>
      <w:r w:rsidRPr="00524524">
        <w:rPr>
          <w:rFonts w:ascii="Times New Roman" w:hAnsi="Times New Roman"/>
          <w:color w:val="000000"/>
          <w:sz w:val="28"/>
          <w:lang w:val="ru-RU"/>
        </w:rPr>
        <w:t>изученного</w:t>
      </w:r>
      <w:proofErr w:type="gramEnd"/>
      <w:r w:rsidRPr="00524524">
        <w:rPr>
          <w:rFonts w:ascii="Times New Roman" w:hAnsi="Times New Roman"/>
          <w:color w:val="000000"/>
          <w:sz w:val="28"/>
          <w:lang w:val="ru-RU"/>
        </w:rPr>
        <w:t>), использовать изученную терминологию в своих устных и письменных высказываниях;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453DBC" w:rsidRPr="00524524" w:rsidRDefault="00524524">
      <w:pPr>
        <w:spacing w:after="0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453DBC" w:rsidRPr="00524524" w:rsidRDefault="00453DBC">
      <w:pPr>
        <w:spacing w:after="0"/>
        <w:ind w:left="120"/>
        <w:jc w:val="both"/>
        <w:rPr>
          <w:lang w:val="ru-RU"/>
        </w:rPr>
      </w:pPr>
    </w:p>
    <w:p w:rsidR="00453DBC" w:rsidRPr="00524524" w:rsidRDefault="00524524">
      <w:pPr>
        <w:spacing w:after="0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вступать в диалог, задавать собеседнику вопросы, использовать реплики-уточнения и дополнения, формулировать собственное мнение и идеи, </w:t>
      </w:r>
      <w:proofErr w:type="spellStart"/>
      <w:r w:rsidRPr="00524524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их излагать, выслушивать разные мнения, учитывать их в диалоге;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453DBC" w:rsidRPr="00524524" w:rsidRDefault="00453DBC">
      <w:pPr>
        <w:spacing w:after="0"/>
        <w:ind w:left="120"/>
        <w:jc w:val="both"/>
        <w:rPr>
          <w:lang w:val="ru-RU"/>
        </w:rPr>
      </w:pPr>
    </w:p>
    <w:p w:rsidR="00453DBC" w:rsidRPr="00524524" w:rsidRDefault="00524524">
      <w:pPr>
        <w:spacing w:after="0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проявлять </w:t>
      </w:r>
      <w:proofErr w:type="gramStart"/>
      <w:r w:rsidRPr="00524524">
        <w:rPr>
          <w:rFonts w:ascii="Times New Roman" w:hAnsi="Times New Roman"/>
          <w:color w:val="000000"/>
          <w:sz w:val="28"/>
          <w:lang w:val="ru-RU"/>
        </w:rPr>
        <w:t>волевую</w:t>
      </w:r>
      <w:proofErr w:type="gram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524524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453DBC" w:rsidRPr="00524524" w:rsidRDefault="00453DBC">
      <w:pPr>
        <w:spacing w:after="0"/>
        <w:ind w:left="120"/>
        <w:jc w:val="both"/>
        <w:rPr>
          <w:lang w:val="ru-RU"/>
        </w:rPr>
      </w:pPr>
    </w:p>
    <w:p w:rsidR="00453DBC" w:rsidRPr="00524524" w:rsidRDefault="00524524">
      <w:pPr>
        <w:spacing w:after="0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453DBC" w:rsidRPr="00524524" w:rsidRDefault="00453DBC">
      <w:pPr>
        <w:spacing w:after="0"/>
        <w:ind w:left="120"/>
        <w:rPr>
          <w:lang w:val="ru-RU"/>
        </w:rPr>
      </w:pPr>
      <w:bookmarkStart w:id="7" w:name="_Toc143620890"/>
      <w:bookmarkStart w:id="8" w:name="_Toc134720971"/>
      <w:bookmarkEnd w:id="7"/>
      <w:bookmarkEnd w:id="8"/>
    </w:p>
    <w:p w:rsidR="00453DBC" w:rsidRPr="00524524" w:rsidRDefault="00453DBC">
      <w:pPr>
        <w:spacing w:after="0"/>
        <w:ind w:left="120"/>
        <w:rPr>
          <w:lang w:val="ru-RU"/>
        </w:rPr>
      </w:pPr>
    </w:p>
    <w:p w:rsidR="00524524" w:rsidRDefault="0052452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524524" w:rsidRDefault="00524524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53DBC" w:rsidRPr="00524524" w:rsidRDefault="00524524">
      <w:pPr>
        <w:spacing w:after="0"/>
        <w:ind w:left="120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</w:t>
      </w:r>
    </w:p>
    <w:p w:rsidR="00453DBC" w:rsidRPr="00524524" w:rsidRDefault="00453DBC">
      <w:pPr>
        <w:spacing w:after="0"/>
        <w:ind w:left="120"/>
        <w:rPr>
          <w:lang w:val="ru-RU"/>
        </w:rPr>
      </w:pPr>
    </w:p>
    <w:p w:rsidR="00453DBC" w:rsidRPr="00524524" w:rsidRDefault="00524524">
      <w:pPr>
        <w:spacing w:after="0"/>
        <w:ind w:left="12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524524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52452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524524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технологии: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524524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524524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524524">
        <w:rPr>
          <w:rFonts w:ascii="Times New Roman" w:hAnsi="Times New Roman"/>
          <w:color w:val="000000"/>
          <w:sz w:val="28"/>
          <w:lang w:val="ru-RU"/>
        </w:rPr>
        <w:t>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 xml:space="preserve">решать творческие задачи, мысленно создавать и разрабатывать проектный замысел, осуществлять выбор средств и способов его практического воплощения, </w:t>
      </w:r>
      <w:proofErr w:type="spellStart"/>
      <w:r w:rsidRPr="00524524">
        <w:rPr>
          <w:rFonts w:ascii="Times New Roman" w:hAnsi="Times New Roman"/>
          <w:color w:val="000000"/>
          <w:sz w:val="28"/>
          <w:lang w:val="ru-RU"/>
        </w:rPr>
        <w:t>аргументированно</w:t>
      </w:r>
      <w:proofErr w:type="spellEnd"/>
      <w:r w:rsidRPr="00524524">
        <w:rPr>
          <w:rFonts w:ascii="Times New Roman" w:hAnsi="Times New Roman"/>
          <w:color w:val="000000"/>
          <w:sz w:val="28"/>
          <w:lang w:val="ru-RU"/>
        </w:rPr>
        <w:t xml:space="preserve"> представлять продукт проектной деятельности;</w:t>
      </w:r>
    </w:p>
    <w:p w:rsidR="00453DBC" w:rsidRPr="00524524" w:rsidRDefault="00524524">
      <w:pPr>
        <w:spacing w:after="0"/>
        <w:ind w:firstLine="600"/>
        <w:jc w:val="both"/>
        <w:rPr>
          <w:lang w:val="ru-RU"/>
        </w:rPr>
      </w:pPr>
      <w:r w:rsidRPr="00524524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453DBC" w:rsidRDefault="0052452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453DBC" w:rsidRDefault="00453DBC">
      <w:pPr>
        <w:sectPr w:rsidR="00453DBC" w:rsidSect="00524524">
          <w:pgSz w:w="11906" w:h="16383"/>
          <w:pgMar w:top="851" w:right="850" w:bottom="709" w:left="851" w:header="720" w:footer="720" w:gutter="0"/>
          <w:cols w:space="720"/>
        </w:sectPr>
      </w:pPr>
    </w:p>
    <w:p w:rsidR="00524524" w:rsidRPr="00524524" w:rsidRDefault="00524524" w:rsidP="00524524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bookmarkStart w:id="9" w:name="block-21261397"/>
      <w:bookmarkEnd w:id="4"/>
      <w:r w:rsidRPr="00524524">
        <w:rPr>
          <w:rFonts w:ascii="Times New Roman" w:hAnsi="Times New Roman"/>
          <w:b/>
          <w:color w:val="000000"/>
          <w:sz w:val="28"/>
          <w:lang w:val="ru-RU"/>
        </w:rPr>
        <w:lastRenderedPageBreak/>
        <w:t>ТЕМАТИЧЕСКОЕ  ПЛАНИРОВАНИЕ</w:t>
      </w:r>
    </w:p>
    <w:p w:rsidR="00453DBC" w:rsidRDefault="00524524" w:rsidP="00524524">
      <w:pPr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4004"/>
      </w:tblGrid>
      <w:tr w:rsidR="00453DBC" w:rsidTr="00BA08F8">
        <w:trPr>
          <w:trHeight w:val="144"/>
          <w:tblCellSpacing w:w="20" w:type="nil"/>
        </w:trPr>
        <w:tc>
          <w:tcPr>
            <w:tcW w:w="1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3DBC" w:rsidRDefault="00453DBC">
            <w:pPr>
              <w:spacing w:after="0"/>
              <w:ind w:left="135"/>
            </w:pPr>
          </w:p>
        </w:tc>
        <w:tc>
          <w:tcPr>
            <w:tcW w:w="469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3DBC" w:rsidRDefault="00453D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0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3DBC" w:rsidRDefault="00453DBC">
            <w:pPr>
              <w:spacing w:after="0"/>
              <w:ind w:left="135"/>
            </w:pPr>
          </w:p>
        </w:tc>
      </w:tr>
      <w:tr w:rsidR="00453DBC" w:rsidTr="00BA08F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3DBC" w:rsidRDefault="00453D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3DBC" w:rsidRDefault="00453DBC"/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3DBC" w:rsidRDefault="00453DB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3DBC" w:rsidRDefault="00453DB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3DBC" w:rsidRDefault="00453DBC">
            <w:pPr>
              <w:spacing w:after="0"/>
              <w:ind w:left="135"/>
            </w:pPr>
          </w:p>
        </w:tc>
        <w:tc>
          <w:tcPr>
            <w:tcW w:w="400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3DBC" w:rsidRDefault="00453DBC"/>
        </w:tc>
      </w:tr>
      <w:tr w:rsidR="00453DBC" w:rsidTr="00BA08F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004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BA08F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004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BA08F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004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BA08F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004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BA08F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004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BA08F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004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BA08F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004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BA08F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004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BA08F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004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BA08F8">
        <w:trPr>
          <w:trHeight w:val="144"/>
          <w:tblCellSpacing w:w="20" w:type="nil"/>
        </w:trPr>
        <w:tc>
          <w:tcPr>
            <w:tcW w:w="10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93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004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BA08F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4004" w:type="dxa"/>
            <w:tcMar>
              <w:top w:w="50" w:type="dxa"/>
              <w:left w:w="100" w:type="dxa"/>
            </w:tcMar>
            <w:vAlign w:val="center"/>
          </w:tcPr>
          <w:p w:rsidR="00453DBC" w:rsidRDefault="00453DBC"/>
        </w:tc>
      </w:tr>
    </w:tbl>
    <w:p w:rsidR="00453DBC" w:rsidRDefault="00453DBC">
      <w:pPr>
        <w:sectPr w:rsidR="00453DBC" w:rsidSect="00BA08F8">
          <w:pgSz w:w="16383" w:h="11906" w:orient="landscape"/>
          <w:pgMar w:top="709" w:right="790" w:bottom="1134" w:left="709" w:header="720" w:footer="720" w:gutter="0"/>
          <w:cols w:space="720"/>
        </w:sectPr>
      </w:pPr>
    </w:p>
    <w:p w:rsidR="00453DBC" w:rsidRDefault="00453DBC">
      <w:pPr>
        <w:sectPr w:rsidR="00453D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3DBC" w:rsidRDefault="00524524">
      <w:pPr>
        <w:spacing w:after="0"/>
        <w:ind w:left="120"/>
      </w:pPr>
      <w:bookmarkStart w:id="10" w:name="block-21261402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453DBC" w:rsidRDefault="0052452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</w:p>
    <w:tbl>
      <w:tblPr>
        <w:tblW w:w="0" w:type="auto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80"/>
        <w:gridCol w:w="4631"/>
        <w:gridCol w:w="1294"/>
        <w:gridCol w:w="1841"/>
        <w:gridCol w:w="1910"/>
        <w:gridCol w:w="1347"/>
        <w:gridCol w:w="2640"/>
      </w:tblGrid>
      <w:tr w:rsidR="00453DBC" w:rsidTr="00D21FE9">
        <w:trPr>
          <w:trHeight w:val="144"/>
          <w:tblCellSpacing w:w="20" w:type="nil"/>
        </w:trPr>
        <w:tc>
          <w:tcPr>
            <w:tcW w:w="1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3DBC" w:rsidRDefault="00453DBC">
            <w:pPr>
              <w:spacing w:after="0"/>
              <w:ind w:left="135"/>
            </w:pPr>
          </w:p>
        </w:tc>
        <w:tc>
          <w:tcPr>
            <w:tcW w:w="46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3DBC" w:rsidRDefault="00453D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3DBC" w:rsidRDefault="00453D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3DBC" w:rsidRDefault="00453DBC"/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3DBC" w:rsidRDefault="00453DB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3DBC" w:rsidRDefault="00453DB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453DBC" w:rsidRDefault="00453D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3DBC" w:rsidRDefault="00453DBC"/>
        </w:tc>
        <w:tc>
          <w:tcPr>
            <w:tcW w:w="264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3DBC" w:rsidRDefault="00453DBC"/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и обобщение </w:t>
            </w:r>
            <w:proofErr w:type="gramStart"/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изученного</w:t>
            </w:r>
            <w:proofErr w:type="gramEnd"/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третьем классе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Интернет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редактор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Проектное задание по истории развития техники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роботов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робота. Преобразование конструкции робота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устройства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Контроллер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двигатель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презентация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робота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папки-футляра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альбома (например, альбом класса)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военной тематики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объемного изделия – подарок женщине, девочке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Изменение форм деталей объемных изделий. Изменение размеров деталей развертки (упаковки)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развертки с помощью линейки и циркуля (пирамида)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многогранной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пирамиды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 интерьера. Художественная техника </w:t>
            </w:r>
            <w:proofErr w:type="spellStart"/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декупаж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мотивы в декоре интерьера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и моделирование изделий из различных материалов.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Подвижное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проволоку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толстую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нитку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Полимеры. Виды полимерных материалов, их свойства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обработки полимерных материалов (на выбор, например)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форм из пластиковых трубочек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геометрических конструкций из разных материалов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ткани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Мода, одежда и ткани разных времен. Ткани натурального и искусственного происхождения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Способ драпировки тканей. Исторический костюм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Одежда народов России. Составные части костюмов и платьев, их конструктивные и декоративные особенности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</w:t>
            </w: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Строчка петлеобразного стежка.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Аксессуары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Строчка крестообразного стежка. Строчка петлеобразного </w:t>
            </w:r>
            <w:proofErr w:type="spellStart"/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стежка</w:t>
            </w:r>
            <w:proofErr w:type="gramStart"/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.А</w:t>
            </w:r>
            <w:proofErr w:type="gramEnd"/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ксессуары</w:t>
            </w:r>
            <w:proofErr w:type="spellEnd"/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одежде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«пружина» из полос картона или металлических деталей наборов типа «Конструктор»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Качающиеся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сдвижной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деталью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108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63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453DBC" w:rsidRDefault="00453DBC">
            <w:pPr>
              <w:spacing w:after="0"/>
              <w:ind w:left="135"/>
            </w:pPr>
          </w:p>
        </w:tc>
      </w:tr>
      <w:tr w:rsidR="00453DBC" w:rsidTr="00D21FE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3DBC" w:rsidRPr="00524524" w:rsidRDefault="00524524">
            <w:pPr>
              <w:spacing w:after="0"/>
              <w:ind w:left="135"/>
              <w:rPr>
                <w:lang w:val="ru-RU"/>
              </w:rPr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 w:rsidRPr="0052452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3DBC" w:rsidRDefault="0052452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3987" w:type="dxa"/>
            <w:gridSpan w:val="2"/>
            <w:tcMar>
              <w:top w:w="50" w:type="dxa"/>
              <w:left w:w="100" w:type="dxa"/>
            </w:tcMar>
            <w:vAlign w:val="center"/>
          </w:tcPr>
          <w:p w:rsidR="00453DBC" w:rsidRDefault="00453DBC"/>
        </w:tc>
      </w:tr>
    </w:tbl>
    <w:p w:rsidR="00453DBC" w:rsidRDefault="00453DBC">
      <w:pPr>
        <w:sectPr w:rsidR="00453DBC" w:rsidSect="00D21FE9">
          <w:pgSz w:w="16383" w:h="11906" w:orient="landscape"/>
          <w:pgMar w:top="567" w:right="850" w:bottom="567" w:left="1701" w:header="720" w:footer="720" w:gutter="0"/>
          <w:cols w:space="720"/>
        </w:sectPr>
      </w:pPr>
    </w:p>
    <w:p w:rsidR="00453DBC" w:rsidRDefault="00453DBC">
      <w:pPr>
        <w:sectPr w:rsidR="00453D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3DBC" w:rsidRDefault="00524524">
      <w:pPr>
        <w:spacing w:after="0"/>
        <w:ind w:left="120"/>
      </w:pPr>
      <w:bookmarkStart w:id="11" w:name="block-21261403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53DBC" w:rsidRDefault="0052452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53DBC" w:rsidRDefault="0052452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53DBC" w:rsidRDefault="0052452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453DBC" w:rsidRDefault="00524524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453DBC" w:rsidRDefault="0052452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453DBC" w:rsidRDefault="0052452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453DBC" w:rsidRDefault="00453DBC">
      <w:pPr>
        <w:spacing w:after="0"/>
        <w:ind w:left="120"/>
      </w:pPr>
    </w:p>
    <w:p w:rsidR="00453DBC" w:rsidRPr="00524524" w:rsidRDefault="00524524">
      <w:pPr>
        <w:spacing w:after="0" w:line="480" w:lineRule="auto"/>
        <w:ind w:left="120"/>
        <w:rPr>
          <w:lang w:val="ru-RU"/>
        </w:rPr>
      </w:pPr>
      <w:r w:rsidRPr="0052452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53DBC" w:rsidRDefault="00524524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453DBC" w:rsidRDefault="00453DBC">
      <w:pPr>
        <w:sectPr w:rsidR="00453DBC">
          <w:pgSz w:w="11906" w:h="16383"/>
          <w:pgMar w:top="1134" w:right="850" w:bottom="1134" w:left="1701" w:header="720" w:footer="720" w:gutter="0"/>
          <w:cols w:space="720"/>
        </w:sectPr>
      </w:pPr>
    </w:p>
    <w:bookmarkEnd w:id="11"/>
    <w:p w:rsidR="00524524" w:rsidRDefault="00524524"/>
    <w:sectPr w:rsidR="00524524" w:rsidSect="00453DB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011EC0"/>
    <w:multiLevelType w:val="multilevel"/>
    <w:tmpl w:val="E60E6B0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3DBC"/>
    <w:rsid w:val="00453DBC"/>
    <w:rsid w:val="00524524"/>
    <w:rsid w:val="006B38A7"/>
    <w:rsid w:val="008C5606"/>
    <w:rsid w:val="009F7F3E"/>
    <w:rsid w:val="00B55F3E"/>
    <w:rsid w:val="00BA08F8"/>
    <w:rsid w:val="00D21FE9"/>
    <w:rsid w:val="00E22B94"/>
    <w:rsid w:val="00EC4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453DB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53D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22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22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3813</Words>
  <Characters>21736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User7</cp:lastModifiedBy>
  <cp:revision>8</cp:revision>
  <cp:lastPrinted>2023-09-25T04:36:00Z</cp:lastPrinted>
  <dcterms:created xsi:type="dcterms:W3CDTF">2023-09-21T13:25:00Z</dcterms:created>
  <dcterms:modified xsi:type="dcterms:W3CDTF">2023-11-03T11:03:00Z</dcterms:modified>
</cp:coreProperties>
</file>